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8C88" w14:textId="3288A0F9" w:rsidR="00197940" w:rsidRPr="004B0DC1" w:rsidRDefault="00CD6210" w:rsidP="00790567">
      <w:pPr>
        <w:rPr>
          <w:b/>
          <w:bCs/>
        </w:rPr>
      </w:pPr>
      <w:r>
        <w:rPr>
          <w:b/>
          <w:bCs/>
        </w:rPr>
        <w:t>O</w:t>
      </w:r>
      <w:r w:rsidR="6C089379" w:rsidRPr="6C089379">
        <w:rPr>
          <w:b/>
          <w:bCs/>
        </w:rPr>
        <w:t>CIA Schedule 202</w:t>
      </w:r>
      <w:r w:rsidR="00E6105D">
        <w:rPr>
          <w:b/>
          <w:bCs/>
        </w:rPr>
        <w:t>5</w:t>
      </w:r>
      <w:r w:rsidR="6C089379" w:rsidRPr="6C089379">
        <w:rPr>
          <w:b/>
          <w:bCs/>
        </w:rPr>
        <w:t>-202</w:t>
      </w:r>
      <w:r w:rsidR="00E6105D">
        <w:rPr>
          <w:b/>
          <w:bCs/>
        </w:rPr>
        <w:t>6</w:t>
      </w:r>
    </w:p>
    <w:p w14:paraId="01022855" w14:textId="77777777" w:rsidR="005F2AF9" w:rsidRPr="004B0DC1" w:rsidRDefault="005F2AF9">
      <w:pPr>
        <w:rPr>
          <w:b/>
        </w:rPr>
      </w:pPr>
      <w:r w:rsidRPr="004B0DC1">
        <w:rPr>
          <w:b/>
        </w:rPr>
        <w:t>St. Teresa of Avila Catholic Church</w:t>
      </w:r>
    </w:p>
    <w:p w14:paraId="4AD20026" w14:textId="77777777" w:rsidR="005F2AF9" w:rsidRDefault="005F2AF9"/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5976"/>
        <w:gridCol w:w="3336"/>
        <w:gridCol w:w="3336"/>
      </w:tblGrid>
      <w:tr w:rsidR="005F2AF9" w14:paraId="0EDC2D51" w14:textId="77777777" w:rsidTr="4620ADD3">
        <w:tc>
          <w:tcPr>
            <w:tcW w:w="3240" w:type="dxa"/>
          </w:tcPr>
          <w:p w14:paraId="755C7F47" w14:textId="77777777" w:rsidR="005F2AF9" w:rsidRDefault="005F2AF9">
            <w:pPr>
              <w:rPr>
                <w:b/>
              </w:rPr>
            </w:pPr>
            <w:r>
              <w:rPr>
                <w:b/>
              </w:rPr>
              <w:t>Date/</w:t>
            </w:r>
            <w:r w:rsidR="007E3913">
              <w:rPr>
                <w:b/>
              </w:rPr>
              <w:t>Time/</w:t>
            </w:r>
            <w:r>
              <w:rPr>
                <w:b/>
              </w:rPr>
              <w:t>Location</w:t>
            </w:r>
          </w:p>
          <w:p w14:paraId="788BCB6A" w14:textId="77777777" w:rsidR="008E2518" w:rsidRDefault="008E2518">
            <w:pPr>
              <w:rPr>
                <w:b/>
              </w:rPr>
            </w:pPr>
          </w:p>
          <w:p w14:paraId="26078ED5" w14:textId="3AADEED1" w:rsidR="007E3913" w:rsidRDefault="00964AD8">
            <w:pPr>
              <w:rPr>
                <w:b/>
              </w:rPr>
            </w:pPr>
            <w:r>
              <w:rPr>
                <w:b/>
              </w:rPr>
              <w:t>C</w:t>
            </w:r>
            <w:r w:rsidR="007E3913">
              <w:rPr>
                <w:b/>
              </w:rPr>
              <w:t>lasses begin at 7:00 P.M.</w:t>
            </w:r>
            <w:r>
              <w:rPr>
                <w:b/>
              </w:rPr>
              <w:t xml:space="preserve"> and recess around 8:15 P.M.</w:t>
            </w:r>
          </w:p>
          <w:p w14:paraId="0AFF3575" w14:textId="17932A5F" w:rsidR="008E2518" w:rsidRPr="005F2AF9" w:rsidRDefault="008E2518" w:rsidP="008E2518">
            <w:pPr>
              <w:jc w:val="left"/>
              <w:rPr>
                <w:b/>
              </w:rPr>
            </w:pPr>
            <w:r>
              <w:rPr>
                <w:b/>
              </w:rPr>
              <w:t>(All meetings in Pa</w:t>
            </w:r>
            <w:r w:rsidR="00CD6210">
              <w:rPr>
                <w:b/>
              </w:rPr>
              <w:t>rish Activity Center - Knights of Columbus Meeting Room -</w:t>
            </w:r>
            <w:r>
              <w:rPr>
                <w:b/>
              </w:rPr>
              <w:t xml:space="preserve"> except as shown below.)</w:t>
            </w:r>
          </w:p>
        </w:tc>
        <w:tc>
          <w:tcPr>
            <w:tcW w:w="3420" w:type="dxa"/>
          </w:tcPr>
          <w:p w14:paraId="7BB28631" w14:textId="77777777" w:rsidR="005F2AF9" w:rsidRPr="005F2AF9" w:rsidRDefault="005F2AF9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3330" w:type="dxa"/>
          </w:tcPr>
          <w:p w14:paraId="0AD30AF4" w14:textId="77777777" w:rsidR="005F2AF9" w:rsidRDefault="005F2AF9">
            <w:pPr>
              <w:rPr>
                <w:b/>
              </w:rPr>
            </w:pPr>
            <w:r w:rsidRPr="005F2AF9">
              <w:rPr>
                <w:b/>
              </w:rPr>
              <w:t>Presenter</w:t>
            </w:r>
            <w:r>
              <w:rPr>
                <w:b/>
              </w:rPr>
              <w:t>(s)</w:t>
            </w:r>
          </w:p>
          <w:p w14:paraId="5D57DD93" w14:textId="77777777" w:rsidR="005F2AF9" w:rsidRPr="005F2AF9" w:rsidRDefault="005F2AF9" w:rsidP="005F2AF9">
            <w:pPr>
              <w:jc w:val="both"/>
              <w:rPr>
                <w:b/>
              </w:rPr>
            </w:pPr>
          </w:p>
        </w:tc>
      </w:tr>
      <w:tr w:rsidR="005F2AF9" w14:paraId="1D943B85" w14:textId="77777777" w:rsidTr="4620ADD3">
        <w:tc>
          <w:tcPr>
            <w:tcW w:w="3240" w:type="dxa"/>
          </w:tcPr>
          <w:p w14:paraId="2FC338E5" w14:textId="0919D51C" w:rsidR="005F2AF9" w:rsidRPr="005F2AF9" w:rsidRDefault="1A81C983" w:rsidP="007F28B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 xml:space="preserve">September </w:t>
            </w:r>
            <w:r w:rsidR="00B47BE2">
              <w:t>4</w:t>
            </w:r>
            <w:r>
              <w:t>, 202</w:t>
            </w:r>
            <w:r w:rsidR="00B47BE2">
              <w:t>5</w:t>
            </w:r>
          </w:p>
        </w:tc>
        <w:tc>
          <w:tcPr>
            <w:tcW w:w="3420" w:type="dxa"/>
          </w:tcPr>
          <w:p w14:paraId="6F6A7311" w14:textId="77777777" w:rsidR="005F2AF9" w:rsidRPr="005F2AF9" w:rsidRDefault="005F2AF9">
            <w:r>
              <w:t>The Catholic Church</w:t>
            </w:r>
          </w:p>
        </w:tc>
        <w:tc>
          <w:tcPr>
            <w:tcW w:w="3330" w:type="dxa"/>
          </w:tcPr>
          <w:p w14:paraId="61CD571F" w14:textId="0E260610" w:rsidR="005F2AF9" w:rsidRPr="005F2AF9" w:rsidRDefault="00EB5135">
            <w:r>
              <w:t>Deacon Danny Craig</w:t>
            </w:r>
          </w:p>
        </w:tc>
      </w:tr>
      <w:tr w:rsidR="006A5D03" w14:paraId="7C77D2D8" w14:textId="77777777" w:rsidTr="4620ADD3">
        <w:trPr>
          <w:trHeight w:val="620"/>
        </w:trPr>
        <w:tc>
          <w:tcPr>
            <w:tcW w:w="3240" w:type="dxa"/>
          </w:tcPr>
          <w:p w14:paraId="5ABC2F70" w14:textId="4D794803" w:rsidR="006A5D03" w:rsidRPr="005F2AF9" w:rsidRDefault="1A81C983" w:rsidP="007F28B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September 1</w:t>
            </w:r>
            <w:r w:rsidR="00B47BE2">
              <w:t>1</w:t>
            </w:r>
            <w:r>
              <w:t>, 202</w:t>
            </w:r>
            <w:r w:rsidR="00B47BE2">
              <w:t>5</w:t>
            </w:r>
          </w:p>
        </w:tc>
        <w:tc>
          <w:tcPr>
            <w:tcW w:w="3420" w:type="dxa"/>
          </w:tcPr>
          <w:p w14:paraId="0074B887" w14:textId="77777777" w:rsidR="006A5D03" w:rsidRDefault="006A5D03">
            <w:r>
              <w:t>This Is Our Faith</w:t>
            </w:r>
          </w:p>
          <w:p w14:paraId="18D7C88B" w14:textId="77777777" w:rsidR="006A5D03" w:rsidRDefault="006A5D03">
            <w:r>
              <w:t>The Creed</w:t>
            </w:r>
          </w:p>
        </w:tc>
        <w:tc>
          <w:tcPr>
            <w:tcW w:w="3330" w:type="dxa"/>
          </w:tcPr>
          <w:p w14:paraId="7FECDAAD" w14:textId="77777777" w:rsidR="006A5D03" w:rsidRDefault="006A5D03"/>
          <w:p w14:paraId="29354A80" w14:textId="6787BCF8" w:rsidR="00EB5135" w:rsidRDefault="00EB5135">
            <w:r>
              <w:t>Deacon Danny Craig</w:t>
            </w:r>
          </w:p>
        </w:tc>
      </w:tr>
      <w:tr w:rsidR="006A5D03" w14:paraId="225154AF" w14:textId="77777777" w:rsidTr="4620ADD3">
        <w:tc>
          <w:tcPr>
            <w:tcW w:w="3240" w:type="dxa"/>
          </w:tcPr>
          <w:p w14:paraId="1BE0B5D3" w14:textId="7DE737A5" w:rsidR="006A5D03" w:rsidRDefault="1A81C983" w:rsidP="007F28B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 xml:space="preserve">September </w:t>
            </w:r>
            <w:r w:rsidR="00B47BE2">
              <w:t>18</w:t>
            </w:r>
            <w:r>
              <w:t>, 202</w:t>
            </w:r>
            <w:r w:rsidR="00B47BE2">
              <w:t>5</w:t>
            </w:r>
          </w:p>
        </w:tc>
        <w:tc>
          <w:tcPr>
            <w:tcW w:w="3420" w:type="dxa"/>
          </w:tcPr>
          <w:p w14:paraId="16AC1993" w14:textId="77777777" w:rsidR="006A5D03" w:rsidRDefault="006A5D03">
            <w:r>
              <w:t xml:space="preserve">Prayer – The Who, What, </w:t>
            </w:r>
            <w:proofErr w:type="gramStart"/>
            <w:r>
              <w:t>Why</w:t>
            </w:r>
            <w:proofErr w:type="gramEnd"/>
            <w:r>
              <w:t>, When, and Where of</w:t>
            </w:r>
          </w:p>
          <w:p w14:paraId="635DDF89" w14:textId="77777777" w:rsidR="006A5D03" w:rsidRDefault="006A5D03">
            <w:r>
              <w:t>Catholic Prayer</w:t>
            </w:r>
          </w:p>
        </w:tc>
        <w:tc>
          <w:tcPr>
            <w:tcW w:w="3330" w:type="dxa"/>
          </w:tcPr>
          <w:p w14:paraId="2D010BED" w14:textId="77777777" w:rsidR="006A5D03" w:rsidRDefault="006A5D03"/>
          <w:p w14:paraId="23558162" w14:textId="1C335E70" w:rsidR="00EB5135" w:rsidRDefault="00EB5135">
            <w:r>
              <w:t>Deacon Danny Craig</w:t>
            </w:r>
          </w:p>
        </w:tc>
      </w:tr>
      <w:tr w:rsidR="006A5D03" w14:paraId="60B90593" w14:textId="77777777" w:rsidTr="4620ADD3">
        <w:tc>
          <w:tcPr>
            <w:tcW w:w="3240" w:type="dxa"/>
          </w:tcPr>
          <w:p w14:paraId="252A8D60" w14:textId="7625699D" w:rsidR="006A5D03" w:rsidRDefault="00B47BE2" w:rsidP="007F28B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Septem</w:t>
            </w:r>
            <w:r w:rsidR="00FF744C">
              <w:t>ber</w:t>
            </w:r>
            <w:r w:rsidR="1A81C983">
              <w:t xml:space="preserve"> </w:t>
            </w:r>
            <w:r>
              <w:t>25</w:t>
            </w:r>
            <w:r w:rsidR="1A81C983">
              <w:t>, 202</w:t>
            </w:r>
            <w:r>
              <w:t>5</w:t>
            </w:r>
          </w:p>
        </w:tc>
        <w:tc>
          <w:tcPr>
            <w:tcW w:w="3420" w:type="dxa"/>
          </w:tcPr>
          <w:p w14:paraId="4DC727E9" w14:textId="77777777" w:rsidR="00EB5135" w:rsidRDefault="00EB5135" w:rsidP="00EB5135">
            <w:r>
              <w:t>The Mass -</w:t>
            </w:r>
          </w:p>
          <w:p w14:paraId="322B9A31" w14:textId="6C52F4E0" w:rsidR="00EB5135" w:rsidRDefault="00EB5135" w:rsidP="00EB5135">
            <w:r>
              <w:t>An Immersion and Narration</w:t>
            </w:r>
          </w:p>
          <w:p w14:paraId="6C7E6082" w14:textId="5F95175C" w:rsidR="006A5D03" w:rsidRDefault="006A5D03"/>
        </w:tc>
        <w:tc>
          <w:tcPr>
            <w:tcW w:w="3330" w:type="dxa"/>
          </w:tcPr>
          <w:p w14:paraId="0A55FB21" w14:textId="77777777" w:rsidR="006A5D03" w:rsidRDefault="006A5D03"/>
          <w:p w14:paraId="474943C0" w14:textId="45FE23E3" w:rsidR="00EB5135" w:rsidRPr="009F22D1" w:rsidRDefault="00EB5135">
            <w:r>
              <w:t>Deacon Danny Craig</w:t>
            </w:r>
          </w:p>
        </w:tc>
      </w:tr>
      <w:tr w:rsidR="006A5D03" w14:paraId="3B0C9CE3" w14:textId="77777777" w:rsidTr="4620ADD3">
        <w:tc>
          <w:tcPr>
            <w:tcW w:w="3240" w:type="dxa"/>
          </w:tcPr>
          <w:p w14:paraId="69C75E90" w14:textId="54D371DE" w:rsidR="008E2518" w:rsidRDefault="1A81C983" w:rsidP="1A81C983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 xml:space="preserve">October </w:t>
            </w:r>
            <w:r w:rsidR="00227CFF">
              <w:t>2</w:t>
            </w:r>
            <w:r>
              <w:t>, 202</w:t>
            </w:r>
            <w:r w:rsidR="00227CFF">
              <w:t>5</w:t>
            </w:r>
          </w:p>
          <w:p w14:paraId="2083AD1B" w14:textId="77777777" w:rsidR="008E2518" w:rsidRPr="008E2518" w:rsidRDefault="008E2518">
            <w:pPr>
              <w:rPr>
                <w:b/>
                <w:i/>
              </w:rPr>
            </w:pPr>
          </w:p>
        </w:tc>
        <w:tc>
          <w:tcPr>
            <w:tcW w:w="3420" w:type="dxa"/>
          </w:tcPr>
          <w:p w14:paraId="33A62C79" w14:textId="10C50CBD" w:rsidR="00EB5135" w:rsidRDefault="00EB5135">
            <w:r>
              <w:t>God and Our Hebrew Ancestors – The Old Testament/Hebrew Scriptures</w:t>
            </w:r>
          </w:p>
          <w:p w14:paraId="7EE6EC08" w14:textId="7091AFCB" w:rsidR="008E2518" w:rsidRDefault="008E2518" w:rsidP="008E2518"/>
        </w:tc>
        <w:tc>
          <w:tcPr>
            <w:tcW w:w="3330" w:type="dxa"/>
          </w:tcPr>
          <w:p w14:paraId="64840024" w14:textId="77777777" w:rsidR="006A5D03" w:rsidRDefault="006A5D03"/>
          <w:p w14:paraId="7BF9D927" w14:textId="3706546C" w:rsidR="00EB5135" w:rsidRDefault="00EB5135">
            <w:r>
              <w:t>Deacon Ray Adriano</w:t>
            </w:r>
          </w:p>
        </w:tc>
      </w:tr>
      <w:tr w:rsidR="008E2518" w14:paraId="7AB851BE" w14:textId="77777777" w:rsidTr="4620ADD3">
        <w:tc>
          <w:tcPr>
            <w:tcW w:w="3240" w:type="dxa"/>
          </w:tcPr>
          <w:p w14:paraId="6DEB83B5" w14:textId="65812A9D" w:rsidR="008E2518" w:rsidRDefault="6C089379" w:rsidP="007F28B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 xml:space="preserve">October </w:t>
            </w:r>
            <w:r w:rsidR="00227CFF">
              <w:t>9</w:t>
            </w:r>
            <w:r>
              <w:t>, 202</w:t>
            </w:r>
            <w:r w:rsidR="00227CFF">
              <w:t>5</w:t>
            </w:r>
          </w:p>
        </w:tc>
        <w:tc>
          <w:tcPr>
            <w:tcW w:w="3420" w:type="dxa"/>
          </w:tcPr>
          <w:p w14:paraId="30261A3F" w14:textId="53D9DDFA" w:rsidR="00F305A6" w:rsidRDefault="00F305A6" w:rsidP="00F305A6">
            <w:r>
              <w:t xml:space="preserve">Mary, the </w:t>
            </w:r>
            <w:proofErr w:type="gramStart"/>
            <w:r>
              <w:t>Mother</w:t>
            </w:r>
            <w:proofErr w:type="gramEnd"/>
            <w:r>
              <w:t xml:space="preserve"> of God</w:t>
            </w:r>
          </w:p>
          <w:p w14:paraId="03E80D1A" w14:textId="41B38665" w:rsidR="008E2518" w:rsidRDefault="008E2518" w:rsidP="00F305A6">
            <w:pPr>
              <w:jc w:val="both"/>
            </w:pPr>
          </w:p>
        </w:tc>
        <w:tc>
          <w:tcPr>
            <w:tcW w:w="3330" w:type="dxa"/>
          </w:tcPr>
          <w:p w14:paraId="784B458E" w14:textId="6AB8DA7E" w:rsidR="008E2518" w:rsidRDefault="00F305A6">
            <w:r>
              <w:t>Deacon Ray Adriano</w:t>
            </w:r>
          </w:p>
        </w:tc>
      </w:tr>
      <w:tr w:rsidR="008E2518" w14:paraId="72E71660" w14:textId="77777777" w:rsidTr="4620ADD3">
        <w:tc>
          <w:tcPr>
            <w:tcW w:w="3240" w:type="dxa"/>
          </w:tcPr>
          <w:p w14:paraId="0C24DB4A" w14:textId="44AC1F0B" w:rsidR="008E2518" w:rsidRDefault="6C089379" w:rsidP="007F28B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 xml:space="preserve">October </w:t>
            </w:r>
            <w:r w:rsidR="00227CFF">
              <w:t>16</w:t>
            </w:r>
            <w:r>
              <w:t>, 202</w:t>
            </w:r>
            <w:r w:rsidR="00227CFF">
              <w:t>5</w:t>
            </w:r>
          </w:p>
        </w:tc>
        <w:tc>
          <w:tcPr>
            <w:tcW w:w="3420" w:type="dxa"/>
          </w:tcPr>
          <w:p w14:paraId="1DF748AD" w14:textId="77777777" w:rsidR="00F305A6" w:rsidRDefault="00F305A6" w:rsidP="00F305A6">
            <w:r>
              <w:t xml:space="preserve">The Ten Commandments </w:t>
            </w:r>
          </w:p>
          <w:p w14:paraId="1FE69E40" w14:textId="1FB67174" w:rsidR="006A2864" w:rsidRDefault="002F136D" w:rsidP="002F136D">
            <w:r>
              <w:t>A Catechesis</w:t>
            </w:r>
          </w:p>
        </w:tc>
        <w:tc>
          <w:tcPr>
            <w:tcW w:w="3330" w:type="dxa"/>
          </w:tcPr>
          <w:p w14:paraId="6D51B704" w14:textId="61E1FFE9" w:rsidR="008E2518" w:rsidRDefault="00F305A6">
            <w:r>
              <w:t>Deacon Danny Craig</w:t>
            </w:r>
          </w:p>
        </w:tc>
      </w:tr>
      <w:tr w:rsidR="006A2864" w14:paraId="72C1416E" w14:textId="77777777" w:rsidTr="4620ADD3">
        <w:tc>
          <w:tcPr>
            <w:tcW w:w="3240" w:type="dxa"/>
          </w:tcPr>
          <w:p w14:paraId="26525FE1" w14:textId="35B41905" w:rsidR="006A2864" w:rsidRDefault="00227CFF" w:rsidP="007F28B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October</w:t>
            </w:r>
            <w:r w:rsidR="00FF744C">
              <w:t xml:space="preserve"> </w:t>
            </w:r>
            <w:r>
              <w:t>23</w:t>
            </w:r>
            <w:r w:rsidR="6C089379">
              <w:t>, 202</w:t>
            </w:r>
            <w:r>
              <w:t>5</w:t>
            </w:r>
          </w:p>
          <w:p w14:paraId="41351015" w14:textId="77777777" w:rsidR="00EE518B" w:rsidRDefault="00EE518B"/>
          <w:p w14:paraId="2BB6CB33" w14:textId="77777777" w:rsidR="00EE518B" w:rsidRDefault="00EE518B"/>
        </w:tc>
        <w:tc>
          <w:tcPr>
            <w:tcW w:w="3420" w:type="dxa"/>
          </w:tcPr>
          <w:p w14:paraId="2BB88223" w14:textId="7F549708" w:rsidR="00F305A6" w:rsidRDefault="002F136D" w:rsidP="00F305A6">
            <w:r>
              <w:t>The Sacrament of Baptism</w:t>
            </w:r>
          </w:p>
          <w:p w14:paraId="1E9E27A4" w14:textId="1D784761" w:rsidR="006A2864" w:rsidRDefault="006A2864" w:rsidP="00F305A6"/>
        </w:tc>
        <w:tc>
          <w:tcPr>
            <w:tcW w:w="3330" w:type="dxa"/>
          </w:tcPr>
          <w:p w14:paraId="66BF2D62" w14:textId="4D77D787" w:rsidR="005B7DF1" w:rsidRDefault="00F305A6">
            <w:r>
              <w:t xml:space="preserve">Deacon </w:t>
            </w:r>
            <w:r w:rsidR="002F136D">
              <w:t>Bob Kepshire</w:t>
            </w:r>
          </w:p>
          <w:p w14:paraId="4F3D03A2" w14:textId="77777777" w:rsidR="005B7DF1" w:rsidRDefault="005B7DF1"/>
        </w:tc>
      </w:tr>
      <w:tr w:rsidR="00EE518B" w14:paraId="7CA4E398" w14:textId="77777777" w:rsidTr="4620ADD3">
        <w:tc>
          <w:tcPr>
            <w:tcW w:w="3240" w:type="dxa"/>
          </w:tcPr>
          <w:p w14:paraId="23B3F916" w14:textId="37D7E0AD" w:rsidR="00EE518B" w:rsidRDefault="00227CFF" w:rsidP="007F28B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Octo</w:t>
            </w:r>
            <w:r w:rsidR="6C089379">
              <w:t xml:space="preserve">ber </w:t>
            </w:r>
            <w:r>
              <w:t>30</w:t>
            </w:r>
            <w:r w:rsidR="6C089379">
              <w:t>, 202</w:t>
            </w:r>
            <w:r>
              <w:t>5</w:t>
            </w:r>
          </w:p>
          <w:p w14:paraId="2ECA53F9" w14:textId="77777777" w:rsidR="00576102" w:rsidRDefault="00576102" w:rsidP="00576102">
            <w:pPr>
              <w:jc w:val="left"/>
            </w:pPr>
          </w:p>
          <w:p w14:paraId="7AF80228" w14:textId="6C7514A2" w:rsidR="00576102" w:rsidRPr="00576102" w:rsidRDefault="00576102" w:rsidP="00576102">
            <w:pPr>
              <w:rPr>
                <w:u w:val="thick"/>
              </w:rPr>
            </w:pPr>
          </w:p>
        </w:tc>
        <w:tc>
          <w:tcPr>
            <w:tcW w:w="3420" w:type="dxa"/>
          </w:tcPr>
          <w:p w14:paraId="6C5914E7" w14:textId="48E77D22" w:rsidR="00F305A6" w:rsidRDefault="00F305A6" w:rsidP="00BC4671">
            <w:r>
              <w:t>The Sacrament</w:t>
            </w:r>
            <w:r w:rsidR="002F136D">
              <w:t>s of Reconciliation and Anointing of the Sick</w:t>
            </w:r>
          </w:p>
          <w:p w14:paraId="1777B9A3" w14:textId="5EA27D84" w:rsidR="00576102" w:rsidRPr="00576102" w:rsidRDefault="00576102" w:rsidP="00BC4671">
            <w:pPr>
              <w:rPr>
                <w:u w:val="thick"/>
              </w:rPr>
            </w:pPr>
          </w:p>
        </w:tc>
        <w:tc>
          <w:tcPr>
            <w:tcW w:w="3330" w:type="dxa"/>
          </w:tcPr>
          <w:p w14:paraId="3EDFF01A" w14:textId="3DC7AFB8" w:rsidR="009F22D1" w:rsidRDefault="002F136D" w:rsidP="00C87D3D">
            <w:r>
              <w:t>Father Tim McKeown</w:t>
            </w:r>
          </w:p>
          <w:p w14:paraId="51CB3B0B" w14:textId="0E6E16EF" w:rsidR="00576102" w:rsidRPr="009F22D1" w:rsidRDefault="00576102" w:rsidP="00C87D3D">
            <w:pPr>
              <w:rPr>
                <w:u w:val="thick"/>
              </w:rPr>
            </w:pPr>
          </w:p>
        </w:tc>
      </w:tr>
      <w:tr w:rsidR="00EE518B" w14:paraId="32953410" w14:textId="77777777" w:rsidTr="4620ADD3">
        <w:tc>
          <w:tcPr>
            <w:tcW w:w="3240" w:type="dxa"/>
          </w:tcPr>
          <w:p w14:paraId="5CBC2CD0" w14:textId="15356224" w:rsidR="00EE518B" w:rsidRDefault="6C089379" w:rsidP="007F28B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lastRenderedPageBreak/>
              <w:t xml:space="preserve">November </w:t>
            </w:r>
            <w:r w:rsidR="00227CFF">
              <w:t>6</w:t>
            </w:r>
            <w:r>
              <w:t>, 202</w:t>
            </w:r>
            <w:r w:rsidR="00227CFF">
              <w:t>5</w:t>
            </w:r>
          </w:p>
        </w:tc>
        <w:tc>
          <w:tcPr>
            <w:tcW w:w="3420" w:type="dxa"/>
          </w:tcPr>
          <w:p w14:paraId="3A10054C" w14:textId="260A05FC" w:rsidR="00EE518B" w:rsidRDefault="00EE518B" w:rsidP="008E2518">
            <w:r>
              <w:t>The Sacrament of Holy Eucharist</w:t>
            </w:r>
          </w:p>
        </w:tc>
        <w:tc>
          <w:tcPr>
            <w:tcW w:w="3330" w:type="dxa"/>
          </w:tcPr>
          <w:p w14:paraId="13A8175E" w14:textId="052E5764" w:rsidR="00EE518B" w:rsidRPr="00C87D3D" w:rsidRDefault="00F305A6">
            <w:r>
              <w:t>Deacon Danny Craig</w:t>
            </w:r>
          </w:p>
        </w:tc>
      </w:tr>
      <w:tr w:rsidR="00EE518B" w14:paraId="2740E356" w14:textId="77777777" w:rsidTr="4620ADD3">
        <w:trPr>
          <w:trHeight w:val="845"/>
        </w:trPr>
        <w:tc>
          <w:tcPr>
            <w:tcW w:w="3240" w:type="dxa"/>
          </w:tcPr>
          <w:p w14:paraId="3ACA5B8A" w14:textId="1BB43366" w:rsidR="00EE518B" w:rsidRDefault="00227CFF" w:rsidP="6C089379">
            <w:pPr>
              <w:pStyle w:val="ListParagraph"/>
              <w:numPr>
                <w:ilvl w:val="0"/>
                <w:numId w:val="1"/>
              </w:numPr>
              <w:ind w:left="270" w:firstLine="90"/>
              <w:jc w:val="left"/>
            </w:pPr>
            <w:r>
              <w:t>Nove</w:t>
            </w:r>
            <w:r w:rsidR="6C089379">
              <w:t xml:space="preserve">mber </w:t>
            </w:r>
            <w:r>
              <w:t>13</w:t>
            </w:r>
            <w:r w:rsidR="6C089379">
              <w:t>, 202</w:t>
            </w:r>
            <w:r>
              <w:t>5</w:t>
            </w:r>
          </w:p>
          <w:p w14:paraId="413C3A8E" w14:textId="77777777" w:rsidR="00BC4671" w:rsidRDefault="00BC4671" w:rsidP="00BC4671">
            <w:pPr>
              <w:jc w:val="left"/>
            </w:pPr>
          </w:p>
          <w:p w14:paraId="0FE8EFBF" w14:textId="77777777" w:rsidR="00F305A6" w:rsidRDefault="00F305A6" w:rsidP="00BC4671">
            <w:pPr>
              <w:jc w:val="left"/>
            </w:pPr>
          </w:p>
          <w:p w14:paraId="64684D4C" w14:textId="77777777" w:rsidR="00F305A6" w:rsidRDefault="00F305A6" w:rsidP="00BC4671">
            <w:pPr>
              <w:jc w:val="left"/>
            </w:pPr>
          </w:p>
          <w:p w14:paraId="2AFFC0E8" w14:textId="77777777" w:rsidR="00BC4671" w:rsidRDefault="00BC4671" w:rsidP="00BC4671">
            <w:pPr>
              <w:jc w:val="left"/>
            </w:pPr>
          </w:p>
          <w:p w14:paraId="3D1F14FD" w14:textId="1B5CBF82" w:rsidR="00BC4671" w:rsidRPr="00576102" w:rsidRDefault="00BC4671" w:rsidP="00964AD8">
            <w:pPr>
              <w:pBdr>
                <w:top w:val="single" w:sz="12" w:space="1" w:color="auto"/>
                <w:bottom w:val="single" w:sz="12" w:space="1" w:color="auto"/>
              </w:pBdr>
              <w:jc w:val="left"/>
              <w:rPr>
                <w:b/>
                <w:bCs/>
              </w:rPr>
            </w:pPr>
            <w:r w:rsidRPr="6C089379">
              <w:rPr>
                <w:b/>
                <w:bCs/>
              </w:rPr>
              <w:t>S</w:t>
            </w:r>
            <w:r w:rsidR="00FF744C">
              <w:rPr>
                <w:b/>
                <w:bCs/>
              </w:rPr>
              <w:t>atur</w:t>
            </w:r>
            <w:r>
              <w:rPr>
                <w:b/>
                <w:bCs/>
              </w:rPr>
              <w:t>day</w:t>
            </w:r>
            <w:r w:rsidRPr="6C089379">
              <w:rPr>
                <w:b/>
                <w:bCs/>
              </w:rPr>
              <w:t xml:space="preserve">, </w:t>
            </w:r>
            <w:r w:rsidR="00227CFF">
              <w:rPr>
                <w:b/>
                <w:bCs/>
              </w:rPr>
              <w:t>November</w:t>
            </w:r>
            <w:r w:rsidRPr="6C089379">
              <w:rPr>
                <w:b/>
                <w:bCs/>
              </w:rPr>
              <w:t xml:space="preserve"> </w:t>
            </w:r>
            <w:r w:rsidR="00227CFF">
              <w:rPr>
                <w:b/>
                <w:bCs/>
              </w:rPr>
              <w:t>15</w:t>
            </w:r>
            <w:r w:rsidRPr="6C089379">
              <w:rPr>
                <w:b/>
                <w:bCs/>
              </w:rPr>
              <w:t>, 202</w:t>
            </w:r>
            <w:r w:rsidR="00227CFF">
              <w:rPr>
                <w:b/>
                <w:bCs/>
              </w:rPr>
              <w:t>5</w:t>
            </w:r>
          </w:p>
          <w:p w14:paraId="20FB0528" w14:textId="4BDF5602" w:rsidR="00BC4671" w:rsidRPr="00BC4671" w:rsidRDefault="00BC4671" w:rsidP="00BC4671">
            <w:pPr>
              <w:rPr>
                <w:b/>
                <w:bCs/>
              </w:rPr>
            </w:pPr>
          </w:p>
        </w:tc>
        <w:tc>
          <w:tcPr>
            <w:tcW w:w="3420" w:type="dxa"/>
          </w:tcPr>
          <w:p w14:paraId="39CB4405" w14:textId="66AA4341" w:rsidR="00BC4671" w:rsidRDefault="002F136D" w:rsidP="008E2518">
            <w:r>
              <w:t>The Gospel of Matthew</w:t>
            </w:r>
          </w:p>
          <w:p w14:paraId="1C27242E" w14:textId="2D6E2F6F" w:rsidR="002F136D" w:rsidRDefault="002F136D" w:rsidP="008E2518">
            <w:r>
              <w:t>And Catholicism</w:t>
            </w:r>
          </w:p>
          <w:p w14:paraId="3A41AEDF" w14:textId="77777777" w:rsidR="002F136D" w:rsidRDefault="002F136D" w:rsidP="008E2518"/>
          <w:p w14:paraId="65A5F42B" w14:textId="77777777" w:rsidR="002F136D" w:rsidRPr="002F136D" w:rsidRDefault="002F136D" w:rsidP="008E2518"/>
          <w:p w14:paraId="6732B624" w14:textId="402EA7F9" w:rsidR="00BC4671" w:rsidRPr="008B2C21" w:rsidRDefault="00BC4671" w:rsidP="00F305A6">
            <w:pPr>
              <w:jc w:val="both"/>
              <w:rPr>
                <w:u w:val="thick"/>
              </w:rPr>
            </w:pPr>
            <w:r w:rsidRPr="008B2C21">
              <w:rPr>
                <w:u w:val="thick"/>
              </w:rPr>
              <w:t>____________________</w:t>
            </w:r>
            <w:r w:rsidR="00F305A6" w:rsidRPr="008B2C21">
              <w:rPr>
                <w:u w:val="thick"/>
              </w:rPr>
              <w:t>____</w:t>
            </w:r>
          </w:p>
          <w:p w14:paraId="0736C893" w14:textId="77777777" w:rsidR="00BC4671" w:rsidRDefault="00F305A6" w:rsidP="00F305A6">
            <w:pPr>
              <w:jc w:val="both"/>
              <w:rPr>
                <w:b/>
                <w:bCs/>
                <w:u w:val="single"/>
              </w:rPr>
            </w:pPr>
            <w:r w:rsidRPr="00F305A6">
              <w:rPr>
                <w:b/>
                <w:bCs/>
                <w:u w:val="single"/>
              </w:rPr>
              <w:t>Attend 4:30P.M. Vigil Mass</w:t>
            </w:r>
          </w:p>
          <w:p w14:paraId="5901A3F9" w14:textId="001832DD" w:rsidR="00F305A6" w:rsidRPr="00F305A6" w:rsidRDefault="00F305A6" w:rsidP="00F305A6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330" w:type="dxa"/>
          </w:tcPr>
          <w:p w14:paraId="134A8302" w14:textId="7754AC28" w:rsidR="00BC4671" w:rsidRDefault="002F136D" w:rsidP="00A24A64">
            <w:r>
              <w:t>Deacon Danny Craig</w:t>
            </w:r>
          </w:p>
          <w:p w14:paraId="495485F9" w14:textId="77777777" w:rsidR="002F136D" w:rsidRDefault="002F136D" w:rsidP="00A24A64"/>
          <w:p w14:paraId="260362CA" w14:textId="77777777" w:rsidR="002F136D" w:rsidRDefault="002F136D" w:rsidP="00A24A64"/>
          <w:p w14:paraId="6CA7ADA8" w14:textId="77777777" w:rsidR="00F305A6" w:rsidRDefault="00F305A6" w:rsidP="00A24A64">
            <w:pPr>
              <w:rPr>
                <w:b/>
                <w:bCs/>
              </w:rPr>
            </w:pPr>
          </w:p>
          <w:p w14:paraId="393776A1" w14:textId="6071110B" w:rsidR="00BC4671" w:rsidRPr="008B2C21" w:rsidRDefault="00BC4671" w:rsidP="00A24A64">
            <w:pPr>
              <w:rPr>
                <w:b/>
                <w:bCs/>
                <w:u w:val="thick"/>
              </w:rPr>
            </w:pPr>
            <w:r w:rsidRPr="008B2C21">
              <w:rPr>
                <w:b/>
                <w:bCs/>
                <w:u w:val="thick"/>
              </w:rPr>
              <w:t>__________________</w:t>
            </w:r>
          </w:p>
          <w:p w14:paraId="2C90A238" w14:textId="106A4FED" w:rsidR="00BC4671" w:rsidRPr="00F305A6" w:rsidRDefault="00BC4671" w:rsidP="00BC4671">
            <w:pPr>
              <w:rPr>
                <w:b/>
                <w:bCs/>
                <w:u w:val="single"/>
              </w:rPr>
            </w:pPr>
            <w:r w:rsidRPr="00F305A6">
              <w:rPr>
                <w:b/>
                <w:bCs/>
                <w:u w:val="single"/>
              </w:rPr>
              <w:t>Right of Acceptance</w:t>
            </w:r>
          </w:p>
          <w:p w14:paraId="2EFC7C7F" w14:textId="32A57013" w:rsidR="00BC4671" w:rsidRPr="00A24A64" w:rsidRDefault="00BC4671" w:rsidP="00F305A6"/>
        </w:tc>
      </w:tr>
      <w:tr w:rsidR="00EE518B" w14:paraId="62B52AA0" w14:textId="77777777" w:rsidTr="4620ADD3">
        <w:tc>
          <w:tcPr>
            <w:tcW w:w="3240" w:type="dxa"/>
          </w:tcPr>
          <w:p w14:paraId="7F5E33DA" w14:textId="4650D67E" w:rsidR="00EE518B" w:rsidRDefault="6C089379" w:rsidP="007F28B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 xml:space="preserve">November </w:t>
            </w:r>
            <w:r w:rsidR="008B2C21">
              <w:t>20</w:t>
            </w:r>
            <w:r>
              <w:t>, 202</w:t>
            </w:r>
            <w:r w:rsidR="008B2C21">
              <w:t>5</w:t>
            </w:r>
          </w:p>
        </w:tc>
        <w:tc>
          <w:tcPr>
            <w:tcW w:w="3420" w:type="dxa"/>
          </w:tcPr>
          <w:p w14:paraId="5BF83BB0" w14:textId="77777777" w:rsidR="00EE518B" w:rsidRDefault="00EE518B" w:rsidP="008E2518">
            <w:r>
              <w:t>The Sacrament of Matrimony</w:t>
            </w:r>
          </w:p>
        </w:tc>
        <w:tc>
          <w:tcPr>
            <w:tcW w:w="3330" w:type="dxa"/>
          </w:tcPr>
          <w:p w14:paraId="4B219746" w14:textId="18589337" w:rsidR="00C87D3D" w:rsidRDefault="00F305A6" w:rsidP="00964AD8">
            <w:r>
              <w:t>Deacon Danny Craig</w:t>
            </w:r>
          </w:p>
        </w:tc>
      </w:tr>
      <w:tr w:rsidR="00EE518B" w14:paraId="04630A72" w14:textId="77777777" w:rsidTr="4620ADD3">
        <w:tc>
          <w:tcPr>
            <w:tcW w:w="3240" w:type="dxa"/>
          </w:tcPr>
          <w:p w14:paraId="5B311FEE" w14:textId="0C095CEE" w:rsidR="00EE518B" w:rsidRDefault="6C089379" w:rsidP="007F28B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 xml:space="preserve">December </w:t>
            </w:r>
            <w:r w:rsidR="008B2C21">
              <w:t>4</w:t>
            </w:r>
            <w:r>
              <w:t>, 202</w:t>
            </w:r>
            <w:r w:rsidR="008B2C21">
              <w:t>5</w:t>
            </w:r>
          </w:p>
          <w:p w14:paraId="06A2C535" w14:textId="77777777" w:rsidR="009A7193" w:rsidRDefault="009A7193"/>
          <w:p w14:paraId="2D742A44" w14:textId="77777777" w:rsidR="009A7193" w:rsidRDefault="009A7193"/>
          <w:p w14:paraId="5C864C64" w14:textId="77777777" w:rsidR="009A7193" w:rsidRDefault="009A7193"/>
        </w:tc>
        <w:tc>
          <w:tcPr>
            <w:tcW w:w="3420" w:type="dxa"/>
          </w:tcPr>
          <w:p w14:paraId="2CD1A490" w14:textId="77777777" w:rsidR="002F136D" w:rsidRDefault="002F136D" w:rsidP="002F136D">
            <w:pPr>
              <w:rPr>
                <w:u w:val="thick"/>
              </w:rPr>
            </w:pPr>
            <w:r>
              <w:t>Grace and Salvation; Corporal and Spiritual Works of Mercy – a Catechesis</w:t>
            </w:r>
          </w:p>
          <w:p w14:paraId="272D826E" w14:textId="1B4E7B01" w:rsidR="009A7193" w:rsidRDefault="009A7193" w:rsidP="00F958BE"/>
        </w:tc>
        <w:tc>
          <w:tcPr>
            <w:tcW w:w="3330" w:type="dxa"/>
          </w:tcPr>
          <w:p w14:paraId="2491B1E9" w14:textId="7118B87E" w:rsidR="00F958BE" w:rsidRDefault="002F136D" w:rsidP="00964AD8">
            <w:r>
              <w:t>Deacon Danny Craig</w:t>
            </w:r>
          </w:p>
        </w:tc>
      </w:tr>
      <w:tr w:rsidR="009A7193" w14:paraId="76A5A398" w14:textId="77777777" w:rsidTr="4620ADD3">
        <w:tc>
          <w:tcPr>
            <w:tcW w:w="3240" w:type="dxa"/>
          </w:tcPr>
          <w:p w14:paraId="66945FE0" w14:textId="30F2BC35" w:rsidR="009A7193" w:rsidRDefault="008B2C21" w:rsidP="00BC4671">
            <w:pPr>
              <w:pStyle w:val="ListParagraph"/>
              <w:numPr>
                <w:ilvl w:val="0"/>
                <w:numId w:val="1"/>
              </w:numPr>
              <w:ind w:left="520" w:hanging="160"/>
              <w:jc w:val="left"/>
            </w:pPr>
            <w:r>
              <w:t>December</w:t>
            </w:r>
            <w:r w:rsidR="6C089379">
              <w:t xml:space="preserve"> </w:t>
            </w:r>
            <w:r>
              <w:t>11</w:t>
            </w:r>
            <w:r w:rsidR="6C089379">
              <w:t>, 202</w:t>
            </w:r>
            <w:r w:rsidR="00FF744C">
              <w:t>5</w:t>
            </w:r>
          </w:p>
        </w:tc>
        <w:tc>
          <w:tcPr>
            <w:tcW w:w="3420" w:type="dxa"/>
          </w:tcPr>
          <w:p w14:paraId="652EF182" w14:textId="301D85CD" w:rsidR="009A7193" w:rsidRDefault="004C2A92" w:rsidP="008E2518">
            <w:r>
              <w:t>Prayer</w:t>
            </w:r>
            <w:r w:rsidR="00A97F04">
              <w:t xml:space="preserve"> and S</w:t>
            </w:r>
            <w:r w:rsidR="00BA1F38">
              <w:t>ac</w:t>
            </w:r>
            <w:r w:rsidR="00A97F04">
              <w:t>red Music</w:t>
            </w:r>
            <w:r>
              <w:t>:</w:t>
            </w:r>
          </w:p>
          <w:p w14:paraId="54F3FFF6" w14:textId="77777777" w:rsidR="004C2A92" w:rsidRDefault="004C2A92" w:rsidP="008E2518">
            <w:r>
              <w:t xml:space="preserve"> The Holy Rosary; Liturgy of the Hours; Adoration of Blessed Sacrament; </w:t>
            </w:r>
            <w:r w:rsidR="00A97F04">
              <w:t>The Stations of the Cross</w:t>
            </w:r>
          </w:p>
        </w:tc>
        <w:tc>
          <w:tcPr>
            <w:tcW w:w="3330" w:type="dxa"/>
          </w:tcPr>
          <w:p w14:paraId="2FAF643F" w14:textId="4D26C0B9" w:rsidR="009A7193" w:rsidRDefault="00E50C15">
            <w:r>
              <w:t>Deacon Danny Craig</w:t>
            </w:r>
          </w:p>
        </w:tc>
      </w:tr>
      <w:tr w:rsidR="009A7193" w14:paraId="56EFCC65" w14:textId="77777777" w:rsidTr="4620ADD3">
        <w:tc>
          <w:tcPr>
            <w:tcW w:w="3240" w:type="dxa"/>
          </w:tcPr>
          <w:p w14:paraId="4B81EED6" w14:textId="378E4240" w:rsidR="009A7193" w:rsidRPr="009A7193" w:rsidRDefault="6C089379" w:rsidP="00BC4671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 xml:space="preserve">January </w:t>
            </w:r>
            <w:r w:rsidR="008B2C21">
              <w:t>8</w:t>
            </w:r>
            <w:r>
              <w:t>, 202</w:t>
            </w:r>
            <w:r w:rsidR="008B2C21">
              <w:t>6</w:t>
            </w:r>
          </w:p>
        </w:tc>
        <w:tc>
          <w:tcPr>
            <w:tcW w:w="3420" w:type="dxa"/>
          </w:tcPr>
          <w:p w14:paraId="52B461E1" w14:textId="77777777" w:rsidR="00F958BE" w:rsidRDefault="00F958BE" w:rsidP="00F958BE">
            <w:r>
              <w:t xml:space="preserve">Feast Days, Rites, and Holy Days of the Church Year – Christmas and Advent; Easter and Lent; The Easter Triduum; Holy Days of Obligation </w:t>
            </w:r>
          </w:p>
          <w:p w14:paraId="6D1BE248" w14:textId="77777777" w:rsidR="009A7193" w:rsidRDefault="009A7193" w:rsidP="008E2518"/>
        </w:tc>
        <w:tc>
          <w:tcPr>
            <w:tcW w:w="3330" w:type="dxa"/>
          </w:tcPr>
          <w:p w14:paraId="61C4D36C" w14:textId="1E8300D1" w:rsidR="009A7193" w:rsidRDefault="00E50C15">
            <w:r>
              <w:t>Deacon Danny Craig</w:t>
            </w:r>
          </w:p>
        </w:tc>
      </w:tr>
      <w:tr w:rsidR="009A7193" w14:paraId="42CD647C" w14:textId="77777777" w:rsidTr="4620ADD3">
        <w:tc>
          <w:tcPr>
            <w:tcW w:w="3240" w:type="dxa"/>
          </w:tcPr>
          <w:p w14:paraId="488129B0" w14:textId="062AD4BA" w:rsidR="009A7193" w:rsidRDefault="6C089379" w:rsidP="007F28B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 xml:space="preserve">January </w:t>
            </w:r>
            <w:r w:rsidR="008B2C21">
              <w:t>15</w:t>
            </w:r>
            <w:r>
              <w:t>, 202</w:t>
            </w:r>
            <w:r w:rsidR="008B2C21">
              <w:t>6</w:t>
            </w:r>
          </w:p>
          <w:p w14:paraId="1E292D77" w14:textId="77777777" w:rsidR="00E26357" w:rsidRDefault="00E26357"/>
          <w:p w14:paraId="2CC1F09E" w14:textId="77777777" w:rsidR="00E26357" w:rsidRDefault="00E26357"/>
        </w:tc>
        <w:tc>
          <w:tcPr>
            <w:tcW w:w="3420" w:type="dxa"/>
          </w:tcPr>
          <w:p w14:paraId="2738B4B1" w14:textId="3A5E279F" w:rsidR="009A7193" w:rsidRDefault="009A7193" w:rsidP="008E2518">
            <w:r>
              <w:t xml:space="preserve">The </w:t>
            </w:r>
            <w:r w:rsidR="00BA1F38">
              <w:t>Trinity</w:t>
            </w:r>
          </w:p>
        </w:tc>
        <w:tc>
          <w:tcPr>
            <w:tcW w:w="3330" w:type="dxa"/>
          </w:tcPr>
          <w:p w14:paraId="4578B53B" w14:textId="7FD6B244" w:rsidR="009A7193" w:rsidRDefault="00E50C15">
            <w:r>
              <w:t>Deacon David Wilkie</w:t>
            </w:r>
          </w:p>
        </w:tc>
      </w:tr>
      <w:tr w:rsidR="009A7193" w14:paraId="7D8E1105" w14:textId="77777777" w:rsidTr="4620ADD3">
        <w:tc>
          <w:tcPr>
            <w:tcW w:w="3240" w:type="dxa"/>
          </w:tcPr>
          <w:p w14:paraId="5C94D0E5" w14:textId="3E66A646" w:rsidR="009A7193" w:rsidRDefault="6C089379" w:rsidP="007F28B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 xml:space="preserve">January </w:t>
            </w:r>
            <w:r w:rsidR="008B2C21">
              <w:t>22</w:t>
            </w:r>
            <w:r>
              <w:t>, 202</w:t>
            </w:r>
            <w:r w:rsidR="008B2C21">
              <w:t>6</w:t>
            </w:r>
          </w:p>
        </w:tc>
        <w:tc>
          <w:tcPr>
            <w:tcW w:w="3420" w:type="dxa"/>
          </w:tcPr>
          <w:p w14:paraId="541ED7F4" w14:textId="03C0FCE6" w:rsidR="009A7193" w:rsidRDefault="004A65D1" w:rsidP="008E2518">
            <w:r>
              <w:t xml:space="preserve">The </w:t>
            </w:r>
            <w:r w:rsidR="00BA1F38">
              <w:t>Saints</w:t>
            </w:r>
          </w:p>
        </w:tc>
        <w:tc>
          <w:tcPr>
            <w:tcW w:w="3330" w:type="dxa"/>
          </w:tcPr>
          <w:p w14:paraId="45BBC277" w14:textId="1B83089D" w:rsidR="009A7193" w:rsidRDefault="00E50C15" w:rsidP="00C87D3D">
            <w:r>
              <w:t>Deacon Danny Craig</w:t>
            </w:r>
          </w:p>
          <w:p w14:paraId="0B2DF7F4" w14:textId="760F584F" w:rsidR="00C87D3D" w:rsidRDefault="00C87D3D" w:rsidP="00C87D3D"/>
        </w:tc>
      </w:tr>
      <w:tr w:rsidR="009A7193" w14:paraId="24162346" w14:textId="77777777" w:rsidTr="4620ADD3">
        <w:tc>
          <w:tcPr>
            <w:tcW w:w="3240" w:type="dxa"/>
          </w:tcPr>
          <w:p w14:paraId="4E2FF4A9" w14:textId="361961D2" w:rsidR="009A7193" w:rsidRDefault="008B2C21" w:rsidP="007F28B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lastRenderedPageBreak/>
              <w:t>January</w:t>
            </w:r>
            <w:r w:rsidR="6C089379">
              <w:t xml:space="preserve"> </w:t>
            </w:r>
            <w:r>
              <w:t>29</w:t>
            </w:r>
            <w:r w:rsidR="6C089379">
              <w:t>, 202</w:t>
            </w:r>
            <w:r>
              <w:t>6</w:t>
            </w:r>
          </w:p>
        </w:tc>
        <w:tc>
          <w:tcPr>
            <w:tcW w:w="3420" w:type="dxa"/>
          </w:tcPr>
          <w:p w14:paraId="20C9DD60" w14:textId="77777777" w:rsidR="009A7193" w:rsidRDefault="009A7193" w:rsidP="008E2518">
            <w:r>
              <w:t>Sin – A Catechesis</w:t>
            </w:r>
          </w:p>
        </w:tc>
        <w:tc>
          <w:tcPr>
            <w:tcW w:w="3330" w:type="dxa"/>
          </w:tcPr>
          <w:p w14:paraId="7B3E6784" w14:textId="3B4E30CD" w:rsidR="00C87D3D" w:rsidRDefault="00E50C15" w:rsidP="00964AD8">
            <w:r>
              <w:t>Deacon Kerry Diver</w:t>
            </w:r>
          </w:p>
        </w:tc>
      </w:tr>
      <w:tr w:rsidR="009A7193" w14:paraId="14C40769" w14:textId="77777777" w:rsidTr="4620ADD3">
        <w:tc>
          <w:tcPr>
            <w:tcW w:w="3240" w:type="dxa"/>
          </w:tcPr>
          <w:p w14:paraId="0053F2B3" w14:textId="69FE8FCC" w:rsidR="009A7193" w:rsidRDefault="6C089379" w:rsidP="007F28B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 xml:space="preserve">February </w:t>
            </w:r>
            <w:r w:rsidR="008B2C21">
              <w:t>5</w:t>
            </w:r>
            <w:r>
              <w:t>, 202</w:t>
            </w:r>
            <w:r w:rsidR="008B2C21">
              <w:t>6</w:t>
            </w:r>
          </w:p>
        </w:tc>
        <w:tc>
          <w:tcPr>
            <w:tcW w:w="3420" w:type="dxa"/>
          </w:tcPr>
          <w:p w14:paraId="2F926E55" w14:textId="77777777" w:rsidR="009A7193" w:rsidRDefault="005A5DC3" w:rsidP="008E2518">
            <w:r>
              <w:t>New Testament Scripture</w:t>
            </w:r>
          </w:p>
          <w:p w14:paraId="1F9F7A4A" w14:textId="77777777" w:rsidR="005A5DC3" w:rsidRDefault="005A5DC3" w:rsidP="008E2518">
            <w:r>
              <w:t>A Walk Through the Joyful, Sorrowful, Glorious, and Luminous Mysteries</w:t>
            </w:r>
          </w:p>
        </w:tc>
        <w:tc>
          <w:tcPr>
            <w:tcW w:w="3330" w:type="dxa"/>
          </w:tcPr>
          <w:p w14:paraId="44232EB7" w14:textId="4A704E54" w:rsidR="009A7193" w:rsidRDefault="00E50C15">
            <w:r>
              <w:t>Deacon Danny Craig</w:t>
            </w:r>
          </w:p>
        </w:tc>
      </w:tr>
      <w:tr w:rsidR="009A7193" w14:paraId="30F37313" w14:textId="77777777" w:rsidTr="4620ADD3">
        <w:tc>
          <w:tcPr>
            <w:tcW w:w="3240" w:type="dxa"/>
          </w:tcPr>
          <w:p w14:paraId="3F5D1452" w14:textId="73F48497" w:rsidR="009A7193" w:rsidRDefault="6C089379" w:rsidP="007F28B4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February </w:t>
            </w:r>
            <w:r w:rsidR="008B2C21">
              <w:t>12</w:t>
            </w:r>
            <w:r>
              <w:t>, 202</w:t>
            </w:r>
            <w:r w:rsidR="000C6668">
              <w:t>6</w:t>
            </w:r>
          </w:p>
        </w:tc>
        <w:tc>
          <w:tcPr>
            <w:tcW w:w="3420" w:type="dxa"/>
          </w:tcPr>
          <w:p w14:paraId="70E16B12" w14:textId="77777777" w:rsidR="009A7193" w:rsidRDefault="005A5DC3" w:rsidP="008E2518">
            <w:r>
              <w:t>Social Justice – A Catechesis</w:t>
            </w:r>
          </w:p>
          <w:p w14:paraId="12D59737" w14:textId="73B861EE" w:rsidR="005A5DC3" w:rsidRDefault="005A5DC3" w:rsidP="008E2518"/>
        </w:tc>
        <w:tc>
          <w:tcPr>
            <w:tcW w:w="3330" w:type="dxa"/>
          </w:tcPr>
          <w:p w14:paraId="2716CE42" w14:textId="60A48C30" w:rsidR="009A7193" w:rsidRDefault="00E50C15">
            <w:r>
              <w:t>Deacon Danny Craig</w:t>
            </w:r>
          </w:p>
        </w:tc>
      </w:tr>
      <w:tr w:rsidR="009A7193" w14:paraId="01E71362" w14:textId="77777777" w:rsidTr="4620ADD3">
        <w:tc>
          <w:tcPr>
            <w:tcW w:w="3240" w:type="dxa"/>
          </w:tcPr>
          <w:p w14:paraId="0692631E" w14:textId="199500D3" w:rsidR="009A7193" w:rsidRDefault="000C6668" w:rsidP="007F28B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February</w:t>
            </w:r>
            <w:r w:rsidR="6C089379">
              <w:t xml:space="preserve"> </w:t>
            </w:r>
            <w:r>
              <w:t>19</w:t>
            </w:r>
            <w:r w:rsidR="6C089379">
              <w:t>, 202</w:t>
            </w:r>
            <w:r>
              <w:t>6</w:t>
            </w:r>
          </w:p>
        </w:tc>
        <w:tc>
          <w:tcPr>
            <w:tcW w:w="3420" w:type="dxa"/>
          </w:tcPr>
          <w:p w14:paraId="16687E13" w14:textId="613DF504" w:rsidR="005A5DC3" w:rsidRDefault="002F136D" w:rsidP="008E2518">
            <w:r>
              <w:t>Interior Castle and Spiritual Renewal</w:t>
            </w:r>
          </w:p>
        </w:tc>
        <w:tc>
          <w:tcPr>
            <w:tcW w:w="3330" w:type="dxa"/>
          </w:tcPr>
          <w:p w14:paraId="41B96F13" w14:textId="66F0C674" w:rsidR="009A7193" w:rsidRDefault="00E50C15">
            <w:r>
              <w:t>Deacon Danny Craig</w:t>
            </w:r>
          </w:p>
        </w:tc>
      </w:tr>
      <w:tr w:rsidR="009A7193" w14:paraId="41CB0645" w14:textId="77777777" w:rsidTr="4620ADD3">
        <w:tc>
          <w:tcPr>
            <w:tcW w:w="3240" w:type="dxa"/>
          </w:tcPr>
          <w:p w14:paraId="3157B61C" w14:textId="77777777" w:rsidR="00576102" w:rsidRDefault="00576102" w:rsidP="00576102">
            <w:pPr>
              <w:jc w:val="left"/>
            </w:pPr>
          </w:p>
          <w:p w14:paraId="0A5F054D" w14:textId="701C1ADD" w:rsidR="00576102" w:rsidRDefault="6C089379" w:rsidP="00964AD8">
            <w:pPr>
              <w:spacing w:line="259" w:lineRule="auto"/>
              <w:jc w:val="left"/>
              <w:rPr>
                <w:u w:val="thick"/>
              </w:rPr>
            </w:pPr>
            <w:r w:rsidRPr="6C089379">
              <w:rPr>
                <w:b/>
                <w:bCs/>
              </w:rPr>
              <w:t xml:space="preserve">Sunday, </w:t>
            </w:r>
            <w:r w:rsidR="000C6668">
              <w:rPr>
                <w:b/>
                <w:bCs/>
              </w:rPr>
              <w:t>February</w:t>
            </w:r>
            <w:r w:rsidRPr="6C089379">
              <w:rPr>
                <w:b/>
                <w:bCs/>
              </w:rPr>
              <w:t xml:space="preserve"> </w:t>
            </w:r>
            <w:r w:rsidR="000C6668">
              <w:rPr>
                <w:b/>
                <w:bCs/>
              </w:rPr>
              <w:t>22</w:t>
            </w:r>
            <w:r w:rsidRPr="6C089379">
              <w:rPr>
                <w:b/>
                <w:bCs/>
              </w:rPr>
              <w:t>, 202</w:t>
            </w:r>
            <w:r w:rsidR="000C6668">
              <w:rPr>
                <w:b/>
                <w:bCs/>
              </w:rPr>
              <w:t>6</w:t>
            </w:r>
          </w:p>
          <w:p w14:paraId="3D06D785" w14:textId="10B5CEC6" w:rsidR="00576102" w:rsidRDefault="00576102" w:rsidP="6C089379">
            <w:pPr>
              <w:jc w:val="left"/>
            </w:pPr>
          </w:p>
          <w:p w14:paraId="136B0AE6" w14:textId="0373A105" w:rsidR="00576102" w:rsidRPr="00576102" w:rsidRDefault="6C089379" w:rsidP="6C089379">
            <w:pPr>
              <w:rPr>
                <w:u w:val="thick"/>
              </w:rPr>
            </w:pPr>
            <w:r w:rsidRPr="6C089379">
              <w:rPr>
                <w:u w:val="thick"/>
              </w:rPr>
              <w:t>_________________________</w:t>
            </w:r>
            <w:r w:rsidRPr="6C089379">
              <w:rPr>
                <w:b/>
                <w:bCs/>
                <w:u w:val="thick"/>
              </w:rPr>
              <w:t>_______________________</w:t>
            </w:r>
          </w:p>
          <w:p w14:paraId="4A877453" w14:textId="627DA46F" w:rsidR="00576102" w:rsidRDefault="00576102" w:rsidP="6C089379"/>
          <w:p w14:paraId="18DF4429" w14:textId="14768F5D" w:rsidR="00576102" w:rsidRPr="00576102" w:rsidRDefault="000C6668" w:rsidP="00A936A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February</w:t>
            </w:r>
            <w:r w:rsidR="6C089379">
              <w:t xml:space="preserve"> </w:t>
            </w:r>
            <w:r>
              <w:t>26</w:t>
            </w:r>
            <w:r w:rsidR="6C089379">
              <w:t>, 202</w:t>
            </w:r>
            <w:r>
              <w:t>6</w:t>
            </w:r>
          </w:p>
        </w:tc>
        <w:tc>
          <w:tcPr>
            <w:tcW w:w="3420" w:type="dxa"/>
          </w:tcPr>
          <w:p w14:paraId="4B29C762" w14:textId="2D9A82A4" w:rsidR="009A7193" w:rsidRPr="00BC4671" w:rsidRDefault="6C089379" w:rsidP="00E56C14">
            <w:pPr>
              <w:rPr>
                <w:b/>
                <w:bCs/>
              </w:rPr>
            </w:pPr>
            <w:r w:rsidRPr="00BC4671">
              <w:rPr>
                <w:b/>
                <w:bCs/>
              </w:rPr>
              <w:t>Cathedral of St. John the Baptist</w:t>
            </w:r>
          </w:p>
          <w:p w14:paraId="0CFB7BCB" w14:textId="2CA12E9F" w:rsidR="009A7193" w:rsidRPr="00BC4671" w:rsidRDefault="6C089379" w:rsidP="00E56C14">
            <w:pPr>
              <w:rPr>
                <w:b/>
                <w:bCs/>
              </w:rPr>
            </w:pPr>
            <w:r w:rsidRPr="00BC4671">
              <w:rPr>
                <w:b/>
                <w:bCs/>
              </w:rPr>
              <w:t>Savannah, Georgia</w:t>
            </w:r>
          </w:p>
          <w:p w14:paraId="269510D2" w14:textId="338E7FAB" w:rsidR="005250DF" w:rsidRDefault="6C089379" w:rsidP="00E56C14">
            <w:pPr>
              <w:jc w:val="both"/>
              <w:rPr>
                <w:u w:val="thick"/>
              </w:rPr>
            </w:pPr>
            <w:r w:rsidRPr="6C089379">
              <w:rPr>
                <w:u w:val="thick"/>
              </w:rPr>
              <w:t>_________________________</w:t>
            </w:r>
          </w:p>
          <w:p w14:paraId="08C75753" w14:textId="1C8AC2B8" w:rsidR="6C089379" w:rsidRDefault="6C089379" w:rsidP="00E56C14"/>
          <w:p w14:paraId="48469D28" w14:textId="0A3F2300" w:rsidR="00576102" w:rsidRPr="002F136D" w:rsidRDefault="002F136D" w:rsidP="002F136D">
            <w:r>
              <w:t xml:space="preserve">The </w:t>
            </w:r>
            <w:r w:rsidRPr="002F136D">
              <w:t>Sacrament of Holy Orders</w:t>
            </w:r>
          </w:p>
        </w:tc>
        <w:tc>
          <w:tcPr>
            <w:tcW w:w="3330" w:type="dxa"/>
          </w:tcPr>
          <w:p w14:paraId="25317D2C" w14:textId="7BB8928E" w:rsidR="00576102" w:rsidRPr="00BC4671" w:rsidRDefault="6C089379">
            <w:pPr>
              <w:rPr>
                <w:b/>
                <w:bCs/>
              </w:rPr>
            </w:pPr>
            <w:r w:rsidRPr="00BC4671">
              <w:rPr>
                <w:b/>
                <w:bCs/>
              </w:rPr>
              <w:t>Right of Election</w:t>
            </w:r>
          </w:p>
          <w:p w14:paraId="515802A8" w14:textId="44FB1667" w:rsidR="00576102" w:rsidRPr="000C6668" w:rsidRDefault="000C6668">
            <w:pPr>
              <w:rPr>
                <w:b/>
                <w:bCs/>
              </w:rPr>
            </w:pPr>
            <w:r w:rsidRPr="000C6668">
              <w:rPr>
                <w:b/>
                <w:bCs/>
              </w:rPr>
              <w:t>2:00 P.M.</w:t>
            </w:r>
          </w:p>
          <w:p w14:paraId="2DC7B3E1" w14:textId="140FF356" w:rsidR="6C089379" w:rsidRDefault="6C089379" w:rsidP="6C089379">
            <w:pPr>
              <w:rPr>
                <w:b/>
                <w:bCs/>
                <w:u w:val="thick"/>
              </w:rPr>
            </w:pPr>
          </w:p>
          <w:p w14:paraId="1E189C33" w14:textId="16EE0BF3" w:rsidR="005250DF" w:rsidRDefault="005250DF">
            <w:pPr>
              <w:rPr>
                <w:b/>
                <w:bCs/>
                <w:u w:val="thick"/>
              </w:rPr>
            </w:pPr>
            <w:r>
              <w:rPr>
                <w:b/>
                <w:bCs/>
                <w:u w:val="thick"/>
              </w:rPr>
              <w:t>_________________________</w:t>
            </w:r>
          </w:p>
          <w:p w14:paraId="454D3601" w14:textId="77777777" w:rsidR="005250DF" w:rsidRPr="005250DF" w:rsidRDefault="005250DF">
            <w:pPr>
              <w:rPr>
                <w:b/>
                <w:bCs/>
                <w:u w:val="thick"/>
              </w:rPr>
            </w:pPr>
          </w:p>
          <w:p w14:paraId="61B340F3" w14:textId="5D9F5E64" w:rsidR="00E56C14" w:rsidRPr="002F136D" w:rsidRDefault="002F136D">
            <w:r w:rsidRPr="002F136D">
              <w:t xml:space="preserve">Father </w:t>
            </w:r>
            <w:r>
              <w:t>P</w:t>
            </w:r>
            <w:r w:rsidRPr="002F136D">
              <w:t>eter Lanshima</w:t>
            </w:r>
          </w:p>
          <w:p w14:paraId="3B49E76E" w14:textId="77777777" w:rsidR="00576102" w:rsidRDefault="00576102">
            <w:pPr>
              <w:rPr>
                <w:u w:val="thick"/>
              </w:rPr>
            </w:pPr>
          </w:p>
          <w:p w14:paraId="5807E437" w14:textId="34CF88EA" w:rsidR="00E56C14" w:rsidRPr="00576102" w:rsidRDefault="00E56C14">
            <w:pPr>
              <w:rPr>
                <w:u w:val="thick"/>
              </w:rPr>
            </w:pPr>
          </w:p>
        </w:tc>
      </w:tr>
      <w:tr w:rsidR="009A7193" w14:paraId="32E94C66" w14:textId="77777777" w:rsidTr="4620ADD3">
        <w:tc>
          <w:tcPr>
            <w:tcW w:w="3240" w:type="dxa"/>
          </w:tcPr>
          <w:p w14:paraId="3A493CBF" w14:textId="1AE6A95E" w:rsidR="009A7193" w:rsidRDefault="00FF744C" w:rsidP="007F28B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March</w:t>
            </w:r>
            <w:r w:rsidR="6C089379">
              <w:t xml:space="preserve"> </w:t>
            </w:r>
            <w:r w:rsidR="000C6668">
              <w:t>5</w:t>
            </w:r>
            <w:r w:rsidR="6C089379">
              <w:t>, 202</w:t>
            </w:r>
            <w:r w:rsidR="000C6668">
              <w:t>6</w:t>
            </w:r>
          </w:p>
          <w:p w14:paraId="69475C63" w14:textId="77777777" w:rsidR="00A37BE1" w:rsidRDefault="00A37BE1" w:rsidP="00A37BE1">
            <w:pPr>
              <w:jc w:val="left"/>
            </w:pPr>
          </w:p>
          <w:p w14:paraId="67647E3A" w14:textId="2F162F9C" w:rsidR="00A37BE1" w:rsidRDefault="00A37BE1" w:rsidP="00964AD8">
            <w:pPr>
              <w:jc w:val="left"/>
              <w:rPr>
                <w:u w:val="thick"/>
              </w:rPr>
            </w:pPr>
            <w:r>
              <w:rPr>
                <w:u w:val="thick"/>
              </w:rPr>
              <w:t>________________________</w:t>
            </w:r>
            <w:r w:rsidR="00CD5DDA">
              <w:rPr>
                <w:u w:val="thick"/>
              </w:rPr>
              <w:t>________________________</w:t>
            </w:r>
          </w:p>
          <w:p w14:paraId="5CBB0A66" w14:textId="77777777" w:rsidR="00A37BE1" w:rsidRDefault="00A37BE1" w:rsidP="00964AD8">
            <w:pPr>
              <w:jc w:val="left"/>
              <w:rPr>
                <w:u w:val="thick"/>
              </w:rPr>
            </w:pPr>
          </w:p>
          <w:p w14:paraId="7ED27E4A" w14:textId="5CF5F99A" w:rsidR="00A37BE1" w:rsidRPr="00A37BE1" w:rsidRDefault="6C089379" w:rsidP="00964AD8">
            <w:pPr>
              <w:jc w:val="left"/>
              <w:rPr>
                <w:b/>
                <w:bCs/>
              </w:rPr>
            </w:pPr>
            <w:r w:rsidRPr="6C089379">
              <w:rPr>
                <w:b/>
                <w:bCs/>
              </w:rPr>
              <w:t xml:space="preserve">Saturday, March </w:t>
            </w:r>
            <w:r w:rsidR="000C6668">
              <w:rPr>
                <w:b/>
                <w:bCs/>
              </w:rPr>
              <w:t>7</w:t>
            </w:r>
            <w:r w:rsidRPr="6C089379">
              <w:rPr>
                <w:b/>
                <w:bCs/>
              </w:rPr>
              <w:t>, 202</w:t>
            </w:r>
            <w:r w:rsidR="000C6668">
              <w:rPr>
                <w:b/>
                <w:bCs/>
              </w:rPr>
              <w:t>6</w:t>
            </w:r>
          </w:p>
          <w:p w14:paraId="24BC5B50" w14:textId="2F2A995B" w:rsidR="00A37BE1" w:rsidRPr="00A37BE1" w:rsidRDefault="00A37BE1" w:rsidP="00964AD8">
            <w:pPr>
              <w:jc w:val="left"/>
              <w:rPr>
                <w:u w:val="thick"/>
              </w:rPr>
            </w:pPr>
            <w:r>
              <w:rPr>
                <w:u w:val="thick"/>
              </w:rPr>
              <w:t>________________________</w:t>
            </w:r>
            <w:r w:rsidR="00CD5DDA">
              <w:rPr>
                <w:u w:val="thick"/>
              </w:rPr>
              <w:t>________________________</w:t>
            </w:r>
          </w:p>
        </w:tc>
        <w:tc>
          <w:tcPr>
            <w:tcW w:w="3420" w:type="dxa"/>
          </w:tcPr>
          <w:p w14:paraId="39723855" w14:textId="77777777" w:rsidR="009A7193" w:rsidRDefault="009F22D1" w:rsidP="008E2518">
            <w:r>
              <w:t>The Three Scrutinies and the Easter Triduum</w:t>
            </w:r>
          </w:p>
          <w:p w14:paraId="09235F65" w14:textId="77777777" w:rsidR="00A37BE1" w:rsidRDefault="00A37BE1" w:rsidP="00A37BE1">
            <w:pPr>
              <w:rPr>
                <w:u w:val="thick"/>
              </w:rPr>
            </w:pPr>
            <w:r>
              <w:rPr>
                <w:u w:val="thick"/>
              </w:rPr>
              <w:t>________________________</w:t>
            </w:r>
          </w:p>
          <w:p w14:paraId="6C8E2D7D" w14:textId="77777777" w:rsidR="00A37BE1" w:rsidRDefault="00A37BE1" w:rsidP="00A37BE1">
            <w:pPr>
              <w:rPr>
                <w:u w:val="thick"/>
              </w:rPr>
            </w:pPr>
          </w:p>
          <w:p w14:paraId="70FA0032" w14:textId="3A3A268F" w:rsidR="00A37BE1" w:rsidRPr="00534871" w:rsidRDefault="00A37BE1" w:rsidP="00A37BE1">
            <w:pPr>
              <w:rPr>
                <w:b/>
                <w:bCs/>
              </w:rPr>
            </w:pPr>
            <w:r w:rsidRPr="00534871">
              <w:rPr>
                <w:b/>
                <w:bCs/>
              </w:rPr>
              <w:t>4:30 P.M. Vigil Mass</w:t>
            </w:r>
          </w:p>
          <w:p w14:paraId="28ED7F33" w14:textId="77777777" w:rsidR="00A37BE1" w:rsidRDefault="00A37BE1" w:rsidP="00A37BE1">
            <w:pPr>
              <w:rPr>
                <w:u w:val="thick"/>
              </w:rPr>
            </w:pPr>
            <w:r>
              <w:rPr>
                <w:u w:val="thick"/>
              </w:rPr>
              <w:t>_________________________</w:t>
            </w:r>
          </w:p>
          <w:p w14:paraId="6907C229" w14:textId="60E0BE32" w:rsidR="00A37BE1" w:rsidRPr="00A37BE1" w:rsidRDefault="00A37BE1" w:rsidP="00A37BE1">
            <w:pPr>
              <w:rPr>
                <w:u w:val="thick"/>
              </w:rPr>
            </w:pPr>
          </w:p>
        </w:tc>
        <w:tc>
          <w:tcPr>
            <w:tcW w:w="3330" w:type="dxa"/>
          </w:tcPr>
          <w:p w14:paraId="170641B5" w14:textId="7E5A7D16" w:rsidR="00A37BE1" w:rsidRDefault="00E50C15">
            <w:r>
              <w:t>Deacon Kerry Diver</w:t>
            </w:r>
          </w:p>
          <w:p w14:paraId="2D90BB3C" w14:textId="77777777" w:rsidR="00E56C14" w:rsidRDefault="00E56C14"/>
          <w:p w14:paraId="34538BED" w14:textId="6AACD3A3" w:rsidR="00A37BE1" w:rsidRDefault="6C089379">
            <w:pPr>
              <w:rPr>
                <w:u w:val="thick"/>
              </w:rPr>
            </w:pPr>
            <w:r w:rsidRPr="6C089379">
              <w:rPr>
                <w:u w:val="thick"/>
              </w:rPr>
              <w:t>_________________________</w:t>
            </w:r>
          </w:p>
          <w:p w14:paraId="6D05AA47" w14:textId="77777777" w:rsidR="00A37BE1" w:rsidRDefault="00A37BE1">
            <w:pPr>
              <w:rPr>
                <w:u w:val="thick"/>
              </w:rPr>
            </w:pPr>
          </w:p>
          <w:p w14:paraId="0EE7C7BD" w14:textId="5D03A084" w:rsidR="00A37BE1" w:rsidRPr="00534871" w:rsidRDefault="00A37BE1">
            <w:pPr>
              <w:rPr>
                <w:b/>
                <w:bCs/>
              </w:rPr>
            </w:pPr>
            <w:r w:rsidRPr="00534871">
              <w:rPr>
                <w:b/>
                <w:bCs/>
              </w:rPr>
              <w:t>The First Scrutiny</w:t>
            </w:r>
          </w:p>
          <w:p w14:paraId="69B07E47" w14:textId="795C6515" w:rsidR="00A37BE1" w:rsidRPr="00A37BE1" w:rsidRDefault="00A37BE1">
            <w:pPr>
              <w:rPr>
                <w:u w:val="thick"/>
              </w:rPr>
            </w:pPr>
            <w:r>
              <w:rPr>
                <w:u w:val="thick"/>
              </w:rPr>
              <w:t>__________________________</w:t>
            </w:r>
          </w:p>
        </w:tc>
      </w:tr>
      <w:tr w:rsidR="009A7193" w14:paraId="07BD2222" w14:textId="77777777" w:rsidTr="4620ADD3">
        <w:tc>
          <w:tcPr>
            <w:tcW w:w="3240" w:type="dxa"/>
          </w:tcPr>
          <w:p w14:paraId="38658304" w14:textId="55D9CD1B" w:rsidR="009A7193" w:rsidRDefault="6C089379" w:rsidP="007F28B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 xml:space="preserve">March </w:t>
            </w:r>
            <w:r w:rsidR="000C6668">
              <w:t>12</w:t>
            </w:r>
            <w:r>
              <w:t>, 202</w:t>
            </w:r>
            <w:r w:rsidR="000C6668">
              <w:t>6</w:t>
            </w:r>
          </w:p>
          <w:p w14:paraId="6AD34D2F" w14:textId="77777777" w:rsidR="00A37BE1" w:rsidRDefault="00A37BE1" w:rsidP="00A37BE1">
            <w:pPr>
              <w:jc w:val="left"/>
            </w:pPr>
          </w:p>
          <w:p w14:paraId="58AADCC7" w14:textId="3CCD26F2" w:rsidR="00A37BE1" w:rsidRDefault="00A37BE1" w:rsidP="00964AD8">
            <w:pPr>
              <w:jc w:val="left"/>
              <w:rPr>
                <w:u w:val="thick"/>
              </w:rPr>
            </w:pPr>
            <w:r>
              <w:rPr>
                <w:u w:val="thick"/>
              </w:rPr>
              <w:t>________________________</w:t>
            </w:r>
            <w:r w:rsidR="00CD5DDA">
              <w:rPr>
                <w:u w:val="thick"/>
              </w:rPr>
              <w:t>________________________</w:t>
            </w:r>
          </w:p>
          <w:p w14:paraId="0349C783" w14:textId="77777777" w:rsidR="00A37BE1" w:rsidRDefault="00A37BE1" w:rsidP="00964AD8">
            <w:pPr>
              <w:jc w:val="left"/>
              <w:rPr>
                <w:u w:val="thick"/>
              </w:rPr>
            </w:pPr>
          </w:p>
          <w:p w14:paraId="4935F2FD" w14:textId="5C0E7F55" w:rsidR="00A37BE1" w:rsidRPr="00534871" w:rsidRDefault="6C089379" w:rsidP="00964AD8">
            <w:pPr>
              <w:jc w:val="left"/>
              <w:rPr>
                <w:b/>
                <w:bCs/>
              </w:rPr>
            </w:pPr>
            <w:r w:rsidRPr="6C089379">
              <w:rPr>
                <w:b/>
                <w:bCs/>
              </w:rPr>
              <w:t xml:space="preserve">Saturday, March </w:t>
            </w:r>
            <w:r w:rsidR="000C6668">
              <w:rPr>
                <w:b/>
                <w:bCs/>
              </w:rPr>
              <w:t>14</w:t>
            </w:r>
            <w:r w:rsidRPr="6C089379">
              <w:rPr>
                <w:b/>
                <w:bCs/>
              </w:rPr>
              <w:t>, 202</w:t>
            </w:r>
            <w:r w:rsidR="000C6668">
              <w:rPr>
                <w:b/>
                <w:bCs/>
              </w:rPr>
              <w:t>6</w:t>
            </w:r>
          </w:p>
          <w:p w14:paraId="3B24C065" w14:textId="255BEB28" w:rsidR="00A37BE1" w:rsidRPr="00A37BE1" w:rsidRDefault="00A37BE1" w:rsidP="00964AD8">
            <w:pPr>
              <w:jc w:val="left"/>
              <w:rPr>
                <w:u w:val="thick"/>
              </w:rPr>
            </w:pPr>
            <w:r>
              <w:rPr>
                <w:u w:val="thick"/>
              </w:rPr>
              <w:t>________________________</w:t>
            </w:r>
            <w:r w:rsidR="00CD5DDA">
              <w:rPr>
                <w:u w:val="thick"/>
              </w:rPr>
              <w:t>________________________</w:t>
            </w:r>
          </w:p>
        </w:tc>
        <w:tc>
          <w:tcPr>
            <w:tcW w:w="3420" w:type="dxa"/>
          </w:tcPr>
          <w:p w14:paraId="7B771137" w14:textId="77777777" w:rsidR="009A7193" w:rsidRDefault="00A24A64" w:rsidP="008E2518">
            <w:r>
              <w:t>The Sacrament of Confirmation</w:t>
            </w:r>
          </w:p>
          <w:p w14:paraId="589C83F0" w14:textId="77777777" w:rsidR="00A37BE1" w:rsidRDefault="00A37BE1" w:rsidP="00A37BE1">
            <w:pPr>
              <w:jc w:val="both"/>
              <w:rPr>
                <w:u w:val="thick"/>
              </w:rPr>
            </w:pPr>
          </w:p>
          <w:p w14:paraId="74BD287A" w14:textId="77777777" w:rsidR="00A37BE1" w:rsidRDefault="00A37BE1" w:rsidP="00A37BE1">
            <w:pPr>
              <w:rPr>
                <w:u w:val="thick"/>
              </w:rPr>
            </w:pPr>
            <w:r>
              <w:rPr>
                <w:u w:val="thick"/>
              </w:rPr>
              <w:t>__________________________</w:t>
            </w:r>
          </w:p>
          <w:p w14:paraId="48A11744" w14:textId="77777777" w:rsidR="00A37BE1" w:rsidRDefault="00A37BE1" w:rsidP="00A37BE1">
            <w:pPr>
              <w:rPr>
                <w:u w:val="thick"/>
              </w:rPr>
            </w:pPr>
          </w:p>
          <w:p w14:paraId="7E609569" w14:textId="3F2E3E73" w:rsidR="00A37BE1" w:rsidRPr="00534871" w:rsidRDefault="00A37BE1" w:rsidP="00A37BE1">
            <w:pPr>
              <w:rPr>
                <w:b/>
                <w:bCs/>
              </w:rPr>
            </w:pPr>
            <w:r w:rsidRPr="00534871">
              <w:rPr>
                <w:b/>
                <w:bCs/>
              </w:rPr>
              <w:t>4:30 P.M. Vigil Mass</w:t>
            </w:r>
          </w:p>
          <w:p w14:paraId="0BF5A648" w14:textId="6F956A53" w:rsidR="00A37BE1" w:rsidRPr="00A37BE1" w:rsidRDefault="00A37BE1" w:rsidP="00A37BE1">
            <w:pPr>
              <w:rPr>
                <w:u w:val="thick"/>
              </w:rPr>
            </w:pPr>
            <w:r>
              <w:rPr>
                <w:u w:val="thick"/>
              </w:rPr>
              <w:t>__________________________</w:t>
            </w:r>
          </w:p>
        </w:tc>
        <w:tc>
          <w:tcPr>
            <w:tcW w:w="3330" w:type="dxa"/>
          </w:tcPr>
          <w:p w14:paraId="64E9C323" w14:textId="13FE78EC" w:rsidR="00A37BE1" w:rsidRDefault="00CD5DDA">
            <w:r>
              <w:t>Deacon Danny Craig</w:t>
            </w:r>
          </w:p>
          <w:p w14:paraId="17E97A8C" w14:textId="25BA04CF" w:rsidR="00E50C15" w:rsidRDefault="00E50C15">
            <w:pPr>
              <w:rPr>
                <w:u w:val="thick"/>
              </w:rPr>
            </w:pPr>
          </w:p>
          <w:p w14:paraId="3AA2D0DB" w14:textId="22D81CC0" w:rsidR="00A37BE1" w:rsidRDefault="6C089379">
            <w:pPr>
              <w:rPr>
                <w:u w:val="thick"/>
              </w:rPr>
            </w:pPr>
            <w:r w:rsidRPr="6C089379">
              <w:rPr>
                <w:u w:val="thick"/>
              </w:rPr>
              <w:t>_______________________</w:t>
            </w:r>
            <w:r w:rsidR="00CD5DDA">
              <w:rPr>
                <w:u w:val="thick"/>
              </w:rPr>
              <w:t>___</w:t>
            </w:r>
          </w:p>
          <w:p w14:paraId="4D1D46BD" w14:textId="166B42F5" w:rsidR="6C089379" w:rsidRDefault="6C089379" w:rsidP="6C089379">
            <w:pPr>
              <w:rPr>
                <w:b/>
                <w:bCs/>
              </w:rPr>
            </w:pPr>
          </w:p>
          <w:p w14:paraId="08E435CB" w14:textId="37BFA32B" w:rsidR="00A37BE1" w:rsidRPr="00534871" w:rsidRDefault="00A37BE1">
            <w:pPr>
              <w:rPr>
                <w:b/>
                <w:bCs/>
              </w:rPr>
            </w:pPr>
            <w:r w:rsidRPr="00534871">
              <w:rPr>
                <w:b/>
                <w:bCs/>
              </w:rPr>
              <w:t>The Second Scrutiny</w:t>
            </w:r>
          </w:p>
          <w:p w14:paraId="6393C643" w14:textId="0796CE77" w:rsidR="00A37BE1" w:rsidRPr="00A37BE1" w:rsidRDefault="00A37BE1">
            <w:pPr>
              <w:rPr>
                <w:u w:val="thick"/>
              </w:rPr>
            </w:pPr>
            <w:r>
              <w:rPr>
                <w:u w:val="thick"/>
              </w:rPr>
              <w:t>__________________________</w:t>
            </w:r>
          </w:p>
          <w:p w14:paraId="69F8C57C" w14:textId="01F5A276" w:rsidR="00EE1B41" w:rsidRDefault="00EE1B41"/>
        </w:tc>
      </w:tr>
      <w:tr w:rsidR="005A5DC3" w14:paraId="079BC366" w14:textId="77777777" w:rsidTr="4620ADD3">
        <w:tc>
          <w:tcPr>
            <w:tcW w:w="3240" w:type="dxa"/>
          </w:tcPr>
          <w:p w14:paraId="074E12FD" w14:textId="73C64007" w:rsidR="005A5DC3" w:rsidRDefault="000C6668" w:rsidP="007F28B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lastRenderedPageBreak/>
              <w:t>March 19</w:t>
            </w:r>
            <w:r w:rsidR="6C089379">
              <w:t>, 202</w:t>
            </w:r>
            <w:r>
              <w:t>6</w:t>
            </w:r>
          </w:p>
          <w:p w14:paraId="115D3AD3" w14:textId="77777777" w:rsidR="00A37BE1" w:rsidRDefault="00A37BE1" w:rsidP="00A37BE1">
            <w:pPr>
              <w:jc w:val="left"/>
            </w:pPr>
          </w:p>
          <w:p w14:paraId="4C30A294" w14:textId="77777777" w:rsidR="00A37BE1" w:rsidRDefault="00A37BE1" w:rsidP="00A37BE1">
            <w:pPr>
              <w:jc w:val="left"/>
            </w:pPr>
          </w:p>
          <w:p w14:paraId="2529ABCF" w14:textId="0ED68910" w:rsidR="00A37BE1" w:rsidRDefault="00A37BE1" w:rsidP="00B36AE8">
            <w:pPr>
              <w:jc w:val="left"/>
              <w:rPr>
                <w:u w:val="thick"/>
              </w:rPr>
            </w:pPr>
            <w:r>
              <w:rPr>
                <w:u w:val="thick"/>
              </w:rPr>
              <w:t>_______________________</w:t>
            </w:r>
            <w:r w:rsidR="00E50C15">
              <w:rPr>
                <w:u w:val="thick"/>
              </w:rPr>
              <w:t>_________________________</w:t>
            </w:r>
          </w:p>
          <w:p w14:paraId="1CBB7DB0" w14:textId="77777777" w:rsidR="00A37BE1" w:rsidRDefault="00A37BE1" w:rsidP="00B36AE8">
            <w:pPr>
              <w:jc w:val="left"/>
              <w:rPr>
                <w:u w:val="thick"/>
              </w:rPr>
            </w:pPr>
          </w:p>
          <w:p w14:paraId="0611387B" w14:textId="6CC30361" w:rsidR="00A37BE1" w:rsidRDefault="6C089379" w:rsidP="00B36AE8">
            <w:pPr>
              <w:pBdr>
                <w:bottom w:val="single" w:sz="12" w:space="1" w:color="auto"/>
              </w:pBdr>
              <w:jc w:val="left"/>
              <w:rPr>
                <w:b/>
                <w:bCs/>
              </w:rPr>
            </w:pPr>
            <w:r w:rsidRPr="6C089379">
              <w:rPr>
                <w:b/>
                <w:bCs/>
              </w:rPr>
              <w:t xml:space="preserve">Saturday, </w:t>
            </w:r>
            <w:r w:rsidR="000C6668">
              <w:rPr>
                <w:b/>
                <w:bCs/>
              </w:rPr>
              <w:t>March 21</w:t>
            </w:r>
            <w:r w:rsidRPr="6C089379">
              <w:rPr>
                <w:b/>
                <w:bCs/>
              </w:rPr>
              <w:t>, 202</w:t>
            </w:r>
            <w:r w:rsidR="000C6668">
              <w:rPr>
                <w:b/>
                <w:bCs/>
              </w:rPr>
              <w:t>6</w:t>
            </w:r>
          </w:p>
          <w:p w14:paraId="6778C3A2" w14:textId="77777777" w:rsidR="00CD5DDA" w:rsidRPr="00534871" w:rsidRDefault="00CD5DDA" w:rsidP="00B36AE8">
            <w:pPr>
              <w:pBdr>
                <w:bottom w:val="single" w:sz="12" w:space="1" w:color="auto"/>
              </w:pBdr>
              <w:jc w:val="left"/>
              <w:rPr>
                <w:b/>
                <w:bCs/>
              </w:rPr>
            </w:pPr>
          </w:p>
          <w:p w14:paraId="7D2A8D10" w14:textId="77777777" w:rsidR="00CD5DDA" w:rsidRDefault="00CD5DDA" w:rsidP="00B36AE8">
            <w:pPr>
              <w:jc w:val="left"/>
              <w:rPr>
                <w:u w:val="thick"/>
              </w:rPr>
            </w:pPr>
          </w:p>
          <w:p w14:paraId="1C201011" w14:textId="77777777" w:rsidR="00CD5DDA" w:rsidRDefault="00CD5DDA" w:rsidP="00B36AE8">
            <w:pPr>
              <w:jc w:val="left"/>
              <w:rPr>
                <w:u w:val="thick"/>
              </w:rPr>
            </w:pPr>
          </w:p>
          <w:p w14:paraId="1D2E90B4" w14:textId="18D90EA1" w:rsidR="00A936AF" w:rsidRPr="000C6668" w:rsidRDefault="000C6668" w:rsidP="00CD5DDA">
            <w:pPr>
              <w:pStyle w:val="ListParagraph"/>
              <w:numPr>
                <w:ilvl w:val="0"/>
                <w:numId w:val="1"/>
              </w:numPr>
              <w:jc w:val="left"/>
            </w:pPr>
            <w:r w:rsidRPr="000C6668">
              <w:t>March</w:t>
            </w:r>
            <w:r w:rsidR="00CD5DDA" w:rsidRPr="000C6668">
              <w:t xml:space="preserve"> </w:t>
            </w:r>
            <w:r w:rsidRPr="000C6668">
              <w:t>26</w:t>
            </w:r>
            <w:r w:rsidR="00CD5DDA" w:rsidRPr="000C6668">
              <w:t>, 202</w:t>
            </w:r>
            <w:r>
              <w:t>6</w:t>
            </w:r>
          </w:p>
          <w:p w14:paraId="59FB9734" w14:textId="77777777" w:rsidR="0026096F" w:rsidRDefault="0026096F" w:rsidP="0026096F">
            <w:pPr>
              <w:rPr>
                <w:u w:val="thick"/>
              </w:rPr>
            </w:pPr>
          </w:p>
          <w:p w14:paraId="78418815" w14:textId="77777777" w:rsidR="00E50C15" w:rsidRDefault="00E50C15" w:rsidP="00B36AE8">
            <w:pPr>
              <w:pBdr>
                <w:bottom w:val="single" w:sz="12" w:space="1" w:color="auto"/>
              </w:pBdr>
              <w:jc w:val="left"/>
              <w:rPr>
                <w:u w:val="thick"/>
              </w:rPr>
            </w:pPr>
          </w:p>
          <w:p w14:paraId="0CF0DA06" w14:textId="77777777" w:rsidR="00E50C15" w:rsidRDefault="00E50C15" w:rsidP="00B36AE8">
            <w:pPr>
              <w:jc w:val="left"/>
              <w:rPr>
                <w:u w:val="thick"/>
              </w:rPr>
            </w:pPr>
          </w:p>
          <w:p w14:paraId="0EE8C73D" w14:textId="1EB54031" w:rsidR="00E50C15" w:rsidRPr="0026096F" w:rsidRDefault="00E50C15" w:rsidP="00E50C15">
            <w:pPr>
              <w:jc w:val="left"/>
              <w:rPr>
                <w:b/>
                <w:bCs/>
              </w:rPr>
            </w:pPr>
            <w:r w:rsidRPr="6C089379">
              <w:rPr>
                <w:b/>
                <w:bCs/>
              </w:rPr>
              <w:t xml:space="preserve">Saturday, </w:t>
            </w:r>
            <w:r>
              <w:rPr>
                <w:b/>
                <w:bCs/>
              </w:rPr>
              <w:t>April</w:t>
            </w:r>
            <w:r w:rsidRPr="6C089379">
              <w:rPr>
                <w:b/>
                <w:bCs/>
              </w:rPr>
              <w:t xml:space="preserve"> </w:t>
            </w:r>
            <w:r w:rsidR="000C6668">
              <w:rPr>
                <w:b/>
                <w:bCs/>
              </w:rPr>
              <w:t>4</w:t>
            </w:r>
            <w:r w:rsidRPr="6C089379">
              <w:rPr>
                <w:b/>
                <w:bCs/>
              </w:rPr>
              <w:t>, 202</w:t>
            </w:r>
            <w:r w:rsidR="000C6668">
              <w:rPr>
                <w:b/>
                <w:bCs/>
              </w:rPr>
              <w:t>6</w:t>
            </w:r>
          </w:p>
          <w:p w14:paraId="7DD31E08" w14:textId="09EFDAC4" w:rsidR="00E50C15" w:rsidRPr="00A37BE1" w:rsidRDefault="00E50C15" w:rsidP="00B36AE8">
            <w:pPr>
              <w:jc w:val="left"/>
              <w:rPr>
                <w:u w:val="thick"/>
              </w:rPr>
            </w:pPr>
          </w:p>
        </w:tc>
        <w:tc>
          <w:tcPr>
            <w:tcW w:w="3420" w:type="dxa"/>
          </w:tcPr>
          <w:p w14:paraId="3CD01EFB" w14:textId="17414529" w:rsidR="00CD5DDA" w:rsidRDefault="00EE1B41" w:rsidP="00CD5DDA">
            <w:r>
              <w:t>Preparation for Rites of Initiation</w:t>
            </w:r>
            <w:r w:rsidR="00CD5DDA">
              <w:t xml:space="preserve"> and</w:t>
            </w:r>
          </w:p>
          <w:p w14:paraId="4F204A86" w14:textId="62CA8E15" w:rsidR="00A37BE1" w:rsidRDefault="00CD5DDA" w:rsidP="008E2518">
            <w:r>
              <w:t>Review/Discussion</w:t>
            </w:r>
          </w:p>
          <w:p w14:paraId="747C5C90" w14:textId="77777777" w:rsidR="00A37BE1" w:rsidRDefault="00A37BE1" w:rsidP="008E2518">
            <w:pPr>
              <w:rPr>
                <w:u w:val="thick"/>
              </w:rPr>
            </w:pPr>
            <w:r>
              <w:rPr>
                <w:u w:val="thick"/>
              </w:rPr>
              <w:t>________________________</w:t>
            </w:r>
          </w:p>
          <w:p w14:paraId="30667236" w14:textId="77777777" w:rsidR="00A37BE1" w:rsidRDefault="00A37BE1" w:rsidP="008E2518">
            <w:pPr>
              <w:rPr>
                <w:u w:val="thick"/>
              </w:rPr>
            </w:pPr>
          </w:p>
          <w:p w14:paraId="3C19C032" w14:textId="634B6FFF" w:rsidR="00A37BE1" w:rsidRPr="00534871" w:rsidRDefault="0026096F" w:rsidP="008E2518">
            <w:pPr>
              <w:rPr>
                <w:b/>
                <w:bCs/>
              </w:rPr>
            </w:pPr>
            <w:r w:rsidRPr="00534871">
              <w:rPr>
                <w:b/>
                <w:bCs/>
              </w:rPr>
              <w:t>4:30 P.M. Vigil Mass</w:t>
            </w:r>
          </w:p>
          <w:p w14:paraId="4CA1B12D" w14:textId="77777777" w:rsidR="00A37BE1" w:rsidRDefault="00A37BE1" w:rsidP="008E2518">
            <w:pPr>
              <w:rPr>
                <w:u w:val="thick"/>
              </w:rPr>
            </w:pPr>
            <w:r>
              <w:rPr>
                <w:u w:val="thick"/>
              </w:rPr>
              <w:t>_________________________</w:t>
            </w:r>
          </w:p>
          <w:p w14:paraId="62FA301C" w14:textId="77777777" w:rsidR="00CD5DDA" w:rsidRDefault="00CD5DDA" w:rsidP="008E2518"/>
          <w:p w14:paraId="367E52E3" w14:textId="77777777" w:rsidR="00CD5DDA" w:rsidRDefault="00CD5DDA" w:rsidP="008E2518"/>
          <w:p w14:paraId="0389CD68" w14:textId="33148D52" w:rsidR="0026096F" w:rsidRPr="00CD5DDA" w:rsidRDefault="00CD5DDA" w:rsidP="008E2518">
            <w:pPr>
              <w:rPr>
                <w:b/>
                <w:bCs/>
              </w:rPr>
            </w:pPr>
            <w:r w:rsidRPr="00CD5DDA">
              <w:rPr>
                <w:b/>
                <w:bCs/>
              </w:rPr>
              <w:t>Sacrament of Reconciliation</w:t>
            </w:r>
          </w:p>
          <w:p w14:paraId="523E9FD2" w14:textId="23F5E892" w:rsidR="00CD5DDA" w:rsidRPr="00CD5DDA" w:rsidRDefault="00CD5DDA" w:rsidP="008E2518">
            <w:pPr>
              <w:rPr>
                <w:b/>
                <w:bCs/>
              </w:rPr>
            </w:pPr>
            <w:r w:rsidRPr="00CD5DDA">
              <w:rPr>
                <w:b/>
                <w:bCs/>
              </w:rPr>
              <w:t>For all Candidates</w:t>
            </w:r>
          </w:p>
          <w:p w14:paraId="7C951537" w14:textId="77777777" w:rsidR="00E50C15" w:rsidRPr="0026096F" w:rsidRDefault="00E50C15" w:rsidP="008E2518">
            <w:pPr>
              <w:pBdr>
                <w:bottom w:val="single" w:sz="12" w:space="1" w:color="auto"/>
              </w:pBdr>
              <w:rPr>
                <w:b/>
                <w:bCs/>
              </w:rPr>
            </w:pPr>
          </w:p>
          <w:p w14:paraId="4D1294BD" w14:textId="77777777" w:rsidR="00E50C15" w:rsidRDefault="00E50C15" w:rsidP="00E50C15">
            <w:pPr>
              <w:jc w:val="both"/>
              <w:rPr>
                <w:u w:val="thick"/>
              </w:rPr>
            </w:pPr>
          </w:p>
          <w:p w14:paraId="27341524" w14:textId="6732BE3F" w:rsidR="00E50C15" w:rsidRPr="00A37BE1" w:rsidRDefault="00E50C15" w:rsidP="0026096F">
            <w:pPr>
              <w:rPr>
                <w:u w:val="thick"/>
              </w:rPr>
            </w:pPr>
            <w:r>
              <w:rPr>
                <w:b/>
                <w:bCs/>
              </w:rPr>
              <w:t>7:15</w:t>
            </w:r>
            <w:r w:rsidRPr="0026096F">
              <w:rPr>
                <w:b/>
                <w:bCs/>
              </w:rPr>
              <w:t xml:space="preserve"> -10:30 P.M.</w:t>
            </w:r>
          </w:p>
        </w:tc>
        <w:tc>
          <w:tcPr>
            <w:tcW w:w="3330" w:type="dxa"/>
          </w:tcPr>
          <w:p w14:paraId="2C7AC26C" w14:textId="22626AFA" w:rsidR="00A37BE1" w:rsidRDefault="00CD5DDA">
            <w:r>
              <w:t>Deacon Danny Craig</w:t>
            </w:r>
          </w:p>
          <w:p w14:paraId="2EEC93FA" w14:textId="77777777" w:rsidR="00E50C15" w:rsidRDefault="00E50C15"/>
          <w:p w14:paraId="1FB95568" w14:textId="77777777" w:rsidR="00E50C15" w:rsidRDefault="00E50C15"/>
          <w:p w14:paraId="6F4D84C2" w14:textId="57D3B350" w:rsidR="00A37BE1" w:rsidRDefault="00A37BE1">
            <w:pPr>
              <w:rPr>
                <w:u w:val="thick"/>
              </w:rPr>
            </w:pPr>
            <w:r>
              <w:rPr>
                <w:u w:val="thick"/>
              </w:rPr>
              <w:t>_________________________</w:t>
            </w:r>
            <w:r w:rsidR="00CD5DDA">
              <w:rPr>
                <w:u w:val="thick"/>
              </w:rPr>
              <w:t>_</w:t>
            </w:r>
          </w:p>
          <w:p w14:paraId="627F4BB5" w14:textId="77777777" w:rsidR="00A37BE1" w:rsidRDefault="00A37BE1">
            <w:pPr>
              <w:rPr>
                <w:u w:val="thick"/>
              </w:rPr>
            </w:pPr>
          </w:p>
          <w:p w14:paraId="3262122B" w14:textId="67A6919E" w:rsidR="00A37BE1" w:rsidRPr="00534871" w:rsidRDefault="0026096F">
            <w:pPr>
              <w:rPr>
                <w:b/>
                <w:bCs/>
              </w:rPr>
            </w:pPr>
            <w:r w:rsidRPr="00534871">
              <w:rPr>
                <w:b/>
                <w:bCs/>
              </w:rPr>
              <w:t>The Third Scrutiny</w:t>
            </w:r>
          </w:p>
          <w:p w14:paraId="56ADAAD3" w14:textId="6F92DB6D" w:rsidR="00A37BE1" w:rsidRDefault="00A37BE1">
            <w:pPr>
              <w:rPr>
                <w:u w:val="thick"/>
              </w:rPr>
            </w:pPr>
            <w:r>
              <w:rPr>
                <w:u w:val="thick"/>
              </w:rPr>
              <w:t>_________________________</w:t>
            </w:r>
            <w:r w:rsidR="00CD5DDA">
              <w:rPr>
                <w:u w:val="thick"/>
              </w:rPr>
              <w:t>_</w:t>
            </w:r>
          </w:p>
          <w:p w14:paraId="2420D02C" w14:textId="77777777" w:rsidR="00E50C15" w:rsidRDefault="00E50C15">
            <w:pPr>
              <w:rPr>
                <w:u w:val="thick"/>
              </w:rPr>
            </w:pPr>
          </w:p>
          <w:p w14:paraId="193965A4" w14:textId="77777777" w:rsidR="00E50C15" w:rsidRDefault="00E50C15">
            <w:pPr>
              <w:rPr>
                <w:u w:val="thick"/>
              </w:rPr>
            </w:pPr>
          </w:p>
          <w:p w14:paraId="09D3369B" w14:textId="5FC31CF3" w:rsidR="00E50C15" w:rsidRPr="000C6668" w:rsidRDefault="00CD5DDA">
            <w:pPr>
              <w:rPr>
                <w:b/>
                <w:bCs/>
              </w:rPr>
            </w:pPr>
            <w:r w:rsidRPr="000C6668">
              <w:rPr>
                <w:b/>
                <w:bCs/>
              </w:rPr>
              <w:t>All Parish Priests</w:t>
            </w:r>
          </w:p>
          <w:p w14:paraId="3B7876EF" w14:textId="77777777" w:rsidR="00E50C15" w:rsidRDefault="00E50C15">
            <w:pPr>
              <w:rPr>
                <w:u w:val="thick"/>
              </w:rPr>
            </w:pPr>
          </w:p>
          <w:p w14:paraId="4AAA76BF" w14:textId="06E28798" w:rsidR="0026096F" w:rsidRDefault="0026096F">
            <w:pPr>
              <w:rPr>
                <w:u w:val="thick"/>
              </w:rPr>
            </w:pPr>
            <w:r>
              <w:rPr>
                <w:u w:val="thick"/>
              </w:rPr>
              <w:t>_________________________</w:t>
            </w:r>
          </w:p>
          <w:p w14:paraId="5EEFD347" w14:textId="04C12C67" w:rsidR="00E50C15" w:rsidRPr="0026096F" w:rsidRDefault="00E50C15" w:rsidP="00E50C15">
            <w:pPr>
              <w:rPr>
                <w:b/>
                <w:bCs/>
              </w:rPr>
            </w:pPr>
            <w:r w:rsidRPr="0026096F">
              <w:rPr>
                <w:b/>
                <w:bCs/>
              </w:rPr>
              <w:t>Initiation into</w:t>
            </w:r>
          </w:p>
          <w:p w14:paraId="318923BC" w14:textId="77777777" w:rsidR="00E50C15" w:rsidRPr="0026096F" w:rsidRDefault="00E50C15" w:rsidP="00E50C15">
            <w:pPr>
              <w:rPr>
                <w:b/>
                <w:bCs/>
              </w:rPr>
            </w:pPr>
            <w:r w:rsidRPr="0026096F">
              <w:rPr>
                <w:b/>
                <w:bCs/>
              </w:rPr>
              <w:t>The Church at</w:t>
            </w:r>
          </w:p>
          <w:p w14:paraId="752CAE13" w14:textId="77777777" w:rsidR="00E50C15" w:rsidRPr="0026096F" w:rsidRDefault="00E50C15" w:rsidP="00E50C15">
            <w:pPr>
              <w:rPr>
                <w:b/>
                <w:bCs/>
                <w:u w:val="thick"/>
              </w:rPr>
            </w:pPr>
            <w:r w:rsidRPr="0026096F">
              <w:rPr>
                <w:b/>
                <w:bCs/>
              </w:rPr>
              <w:t>Easter Vigil Mass</w:t>
            </w:r>
          </w:p>
          <w:p w14:paraId="141BBFDA" w14:textId="4F981A93" w:rsidR="0026096F" w:rsidRPr="00A37BE1" w:rsidRDefault="0026096F">
            <w:pPr>
              <w:rPr>
                <w:u w:val="thick"/>
              </w:rPr>
            </w:pPr>
          </w:p>
        </w:tc>
      </w:tr>
      <w:tr w:rsidR="00E50C15" w14:paraId="3C6AC111" w14:textId="77777777" w:rsidTr="4620ADD3">
        <w:tc>
          <w:tcPr>
            <w:tcW w:w="3240" w:type="dxa"/>
          </w:tcPr>
          <w:p w14:paraId="3BABF8E6" w14:textId="77777777" w:rsidR="00E50C15" w:rsidRDefault="00E50C15" w:rsidP="00E50C15">
            <w:pPr>
              <w:jc w:val="left"/>
            </w:pPr>
          </w:p>
        </w:tc>
        <w:tc>
          <w:tcPr>
            <w:tcW w:w="3420" w:type="dxa"/>
          </w:tcPr>
          <w:p w14:paraId="4F786E43" w14:textId="77777777" w:rsidR="00E50C15" w:rsidRDefault="00E50C15" w:rsidP="008E2518"/>
        </w:tc>
        <w:tc>
          <w:tcPr>
            <w:tcW w:w="3330" w:type="dxa"/>
          </w:tcPr>
          <w:p w14:paraId="5A2AF0F5" w14:textId="77777777" w:rsidR="00E50C15" w:rsidRDefault="00E50C15"/>
        </w:tc>
      </w:tr>
    </w:tbl>
    <w:p w14:paraId="349DF599" w14:textId="77777777" w:rsidR="005F2AF9" w:rsidRDefault="005F2AF9"/>
    <w:p w14:paraId="03BB92FC" w14:textId="02F7E684" w:rsidR="00EE1B41" w:rsidRDefault="00A24A64" w:rsidP="00BC00DD">
      <w:pPr>
        <w:jc w:val="left"/>
        <w:rPr>
          <w:b/>
        </w:rPr>
      </w:pPr>
      <w:r>
        <w:rPr>
          <w:b/>
        </w:rPr>
        <w:t xml:space="preserve">Because the instruction on the Catholic faith is </w:t>
      </w:r>
      <w:r w:rsidR="00576D10">
        <w:rPr>
          <w:b/>
        </w:rPr>
        <w:t xml:space="preserve">made </w:t>
      </w:r>
      <w:r>
        <w:rPr>
          <w:b/>
        </w:rPr>
        <w:t xml:space="preserve">manifest </w:t>
      </w:r>
      <w:r w:rsidR="00576D10">
        <w:rPr>
          <w:b/>
        </w:rPr>
        <w:t>through</w:t>
      </w:r>
      <w:r>
        <w:rPr>
          <w:b/>
        </w:rPr>
        <w:t xml:space="preserve"> the celebration of the sacred Mass, at</w:t>
      </w:r>
      <w:r w:rsidR="00EE1B41">
        <w:rPr>
          <w:b/>
        </w:rPr>
        <w:t xml:space="preserve">tendance at one of the Sunday Masses each week is </w:t>
      </w:r>
      <w:r>
        <w:rPr>
          <w:b/>
        </w:rPr>
        <w:t xml:space="preserve">also </w:t>
      </w:r>
      <w:r w:rsidR="00EE1B41">
        <w:rPr>
          <w:b/>
        </w:rPr>
        <w:t xml:space="preserve">expected of every Catechumen and Candidate </w:t>
      </w:r>
      <w:r>
        <w:rPr>
          <w:b/>
        </w:rPr>
        <w:t xml:space="preserve">seeking to </w:t>
      </w:r>
      <w:r w:rsidR="00576D10">
        <w:rPr>
          <w:b/>
        </w:rPr>
        <w:t xml:space="preserve">become a full </w:t>
      </w:r>
      <w:r>
        <w:rPr>
          <w:b/>
        </w:rPr>
        <w:t>participa</w:t>
      </w:r>
      <w:r w:rsidR="00576D10">
        <w:rPr>
          <w:b/>
        </w:rPr>
        <w:t>nt</w:t>
      </w:r>
      <w:r>
        <w:rPr>
          <w:b/>
        </w:rPr>
        <w:t xml:space="preserve"> in the Catholic faith.</w:t>
      </w:r>
    </w:p>
    <w:p w14:paraId="4FC6843E" w14:textId="77777777" w:rsidR="00EE1B41" w:rsidRDefault="00EE1B41" w:rsidP="00BC00DD">
      <w:pPr>
        <w:jc w:val="left"/>
        <w:rPr>
          <w:b/>
        </w:rPr>
      </w:pPr>
    </w:p>
    <w:p w14:paraId="2AE3ADC0" w14:textId="4E02781B" w:rsidR="00BC00DD" w:rsidRDefault="00BC00DD" w:rsidP="00BC00DD">
      <w:pPr>
        <w:jc w:val="left"/>
        <w:rPr>
          <w:b/>
        </w:rPr>
      </w:pPr>
      <w:r>
        <w:rPr>
          <w:b/>
        </w:rPr>
        <w:t xml:space="preserve">In addition to the Thursday classes, attendance and participation will be </w:t>
      </w:r>
      <w:r w:rsidRPr="00CB5F5D">
        <w:rPr>
          <w:b/>
          <w:i/>
          <w:u w:val="single"/>
        </w:rPr>
        <w:t>required</w:t>
      </w:r>
      <w:r w:rsidR="00CB5F5D">
        <w:rPr>
          <w:b/>
        </w:rPr>
        <w:t xml:space="preserve"> on the following dates and p</w:t>
      </w:r>
      <w:r>
        <w:rPr>
          <w:b/>
        </w:rPr>
        <w:t>laces:</w:t>
      </w:r>
    </w:p>
    <w:p w14:paraId="784D6497" w14:textId="77777777" w:rsidR="00BC00DD" w:rsidRDefault="00BC00DD" w:rsidP="00BC00DD">
      <w:pPr>
        <w:jc w:val="left"/>
        <w:rPr>
          <w:b/>
        </w:rPr>
      </w:pPr>
    </w:p>
    <w:p w14:paraId="4C18FD99" w14:textId="192654B8" w:rsidR="00BC00DD" w:rsidRDefault="6C089379" w:rsidP="6C089379">
      <w:pPr>
        <w:jc w:val="left"/>
        <w:rPr>
          <w:b/>
          <w:bCs/>
        </w:rPr>
      </w:pPr>
      <w:r w:rsidRPr="6C089379">
        <w:rPr>
          <w:b/>
          <w:bCs/>
        </w:rPr>
        <w:t>S</w:t>
      </w:r>
      <w:r w:rsidR="00B36AE8">
        <w:rPr>
          <w:b/>
          <w:bCs/>
        </w:rPr>
        <w:t>aturday</w:t>
      </w:r>
      <w:r w:rsidRPr="6C089379">
        <w:rPr>
          <w:b/>
          <w:bCs/>
        </w:rPr>
        <w:t xml:space="preserve">, </w:t>
      </w:r>
      <w:r w:rsidR="000C6668">
        <w:rPr>
          <w:b/>
          <w:bCs/>
        </w:rPr>
        <w:t>Nov</w:t>
      </w:r>
      <w:r w:rsidR="00B36AE8">
        <w:rPr>
          <w:b/>
          <w:bCs/>
        </w:rPr>
        <w:t>ember</w:t>
      </w:r>
      <w:r w:rsidRPr="6C089379">
        <w:rPr>
          <w:b/>
          <w:bCs/>
        </w:rPr>
        <w:t xml:space="preserve"> </w:t>
      </w:r>
      <w:r w:rsidR="000C6668">
        <w:rPr>
          <w:b/>
          <w:bCs/>
        </w:rPr>
        <w:t>15</w:t>
      </w:r>
      <w:r w:rsidRPr="6C089379">
        <w:rPr>
          <w:b/>
          <w:bCs/>
        </w:rPr>
        <w:t>, 202</w:t>
      </w:r>
      <w:r w:rsidR="000C6668">
        <w:rPr>
          <w:b/>
          <w:bCs/>
        </w:rPr>
        <w:t>5</w:t>
      </w:r>
      <w:r w:rsidRPr="6C089379">
        <w:rPr>
          <w:b/>
          <w:bCs/>
        </w:rPr>
        <w:t xml:space="preserve"> – 4:30 P.M Mass – Rite of Acceptance </w:t>
      </w:r>
    </w:p>
    <w:p w14:paraId="75C5C373" w14:textId="77777777" w:rsidR="00BC00DD" w:rsidRDefault="00BC00DD" w:rsidP="00BC00DD">
      <w:pPr>
        <w:jc w:val="left"/>
        <w:rPr>
          <w:b/>
        </w:rPr>
      </w:pPr>
    </w:p>
    <w:p w14:paraId="3EE8100F" w14:textId="13E43C85" w:rsidR="00BC00DD" w:rsidRDefault="6C089379" w:rsidP="6C089379">
      <w:pPr>
        <w:jc w:val="left"/>
        <w:rPr>
          <w:b/>
          <w:bCs/>
        </w:rPr>
      </w:pPr>
      <w:r w:rsidRPr="6C089379">
        <w:rPr>
          <w:b/>
          <w:bCs/>
        </w:rPr>
        <w:t xml:space="preserve">Sunday, </w:t>
      </w:r>
      <w:r w:rsidR="000C6668">
        <w:rPr>
          <w:b/>
          <w:bCs/>
        </w:rPr>
        <w:t>February 22</w:t>
      </w:r>
      <w:r w:rsidRPr="6C089379">
        <w:rPr>
          <w:b/>
          <w:bCs/>
        </w:rPr>
        <w:t>, 202</w:t>
      </w:r>
      <w:r w:rsidR="000C6668">
        <w:rPr>
          <w:b/>
          <w:bCs/>
        </w:rPr>
        <w:t>6</w:t>
      </w:r>
      <w:r w:rsidRPr="6C089379">
        <w:rPr>
          <w:b/>
          <w:bCs/>
        </w:rPr>
        <w:t xml:space="preserve"> – </w:t>
      </w:r>
      <w:r w:rsidRPr="6C089379">
        <w:rPr>
          <w:b/>
          <w:bCs/>
          <w:sz w:val="32"/>
          <w:szCs w:val="32"/>
        </w:rPr>
        <w:t>Savannah, Georgia</w:t>
      </w:r>
      <w:r w:rsidRPr="6C089379">
        <w:rPr>
          <w:b/>
          <w:bCs/>
        </w:rPr>
        <w:t xml:space="preserve"> – Rite of Election</w:t>
      </w:r>
      <w:r w:rsidR="000C6668">
        <w:rPr>
          <w:b/>
          <w:bCs/>
        </w:rPr>
        <w:t xml:space="preserve"> (</w:t>
      </w:r>
      <w:r w:rsidR="000C6668" w:rsidRPr="000C6668">
        <w:rPr>
          <w:b/>
          <w:bCs/>
          <w:i/>
          <w:iCs/>
          <w:sz w:val="28"/>
          <w:szCs w:val="28"/>
        </w:rPr>
        <w:t>Only mandatory for those who will be Baptized at Easter</w:t>
      </w:r>
      <w:r w:rsidR="007A153C">
        <w:rPr>
          <w:b/>
          <w:bCs/>
          <w:i/>
          <w:iCs/>
          <w:sz w:val="28"/>
          <w:szCs w:val="28"/>
        </w:rPr>
        <w:t>.  All other candidates are warmly invited.</w:t>
      </w:r>
      <w:r w:rsidR="000C6668">
        <w:rPr>
          <w:b/>
          <w:bCs/>
        </w:rPr>
        <w:t>)</w:t>
      </w:r>
      <w:r w:rsidRPr="6C089379">
        <w:rPr>
          <w:b/>
          <w:bCs/>
        </w:rPr>
        <w:t xml:space="preserve"> </w:t>
      </w:r>
    </w:p>
    <w:p w14:paraId="67BCDDE6" w14:textId="77777777" w:rsidR="00BC00DD" w:rsidRDefault="00BC00DD" w:rsidP="00BC00DD">
      <w:pPr>
        <w:jc w:val="left"/>
        <w:rPr>
          <w:b/>
        </w:rPr>
      </w:pPr>
    </w:p>
    <w:p w14:paraId="5399A136" w14:textId="343FD3A1" w:rsidR="00BC00DD" w:rsidRDefault="6C089379" w:rsidP="6C089379">
      <w:pPr>
        <w:jc w:val="left"/>
        <w:rPr>
          <w:b/>
          <w:bCs/>
        </w:rPr>
      </w:pPr>
      <w:r w:rsidRPr="6C089379">
        <w:rPr>
          <w:b/>
          <w:bCs/>
        </w:rPr>
        <w:t xml:space="preserve">Saturday, March </w:t>
      </w:r>
      <w:r w:rsidR="007A153C">
        <w:rPr>
          <w:b/>
          <w:bCs/>
        </w:rPr>
        <w:t>7</w:t>
      </w:r>
      <w:r w:rsidRPr="6C089379">
        <w:rPr>
          <w:b/>
          <w:bCs/>
        </w:rPr>
        <w:t>, 202</w:t>
      </w:r>
      <w:r w:rsidR="007A153C">
        <w:rPr>
          <w:b/>
          <w:bCs/>
        </w:rPr>
        <w:t>6</w:t>
      </w:r>
      <w:r w:rsidRPr="6C089379">
        <w:rPr>
          <w:b/>
          <w:bCs/>
        </w:rPr>
        <w:t xml:space="preserve"> – 4:30 Mass – Celebration of the First Scrutiny</w:t>
      </w:r>
    </w:p>
    <w:p w14:paraId="56E44B33" w14:textId="33A6F30C" w:rsidR="6C089379" w:rsidRDefault="6C089379" w:rsidP="6C089379">
      <w:pPr>
        <w:jc w:val="left"/>
        <w:rPr>
          <w:b/>
          <w:bCs/>
        </w:rPr>
      </w:pPr>
    </w:p>
    <w:p w14:paraId="3DCDFB3A" w14:textId="0545F3AD" w:rsidR="00BC00DD" w:rsidRDefault="6C089379" w:rsidP="6C089379">
      <w:pPr>
        <w:jc w:val="left"/>
        <w:rPr>
          <w:b/>
          <w:bCs/>
        </w:rPr>
      </w:pPr>
      <w:r w:rsidRPr="6C089379">
        <w:rPr>
          <w:b/>
          <w:bCs/>
        </w:rPr>
        <w:t xml:space="preserve">Saturday, March </w:t>
      </w:r>
      <w:r w:rsidR="007A153C">
        <w:rPr>
          <w:b/>
          <w:bCs/>
        </w:rPr>
        <w:t>14</w:t>
      </w:r>
      <w:r w:rsidRPr="6C089379">
        <w:rPr>
          <w:b/>
          <w:bCs/>
        </w:rPr>
        <w:t>, 202</w:t>
      </w:r>
      <w:r w:rsidR="007A153C">
        <w:rPr>
          <w:b/>
          <w:bCs/>
        </w:rPr>
        <w:t>6</w:t>
      </w:r>
      <w:r w:rsidRPr="6C089379">
        <w:rPr>
          <w:b/>
          <w:bCs/>
        </w:rPr>
        <w:t xml:space="preserve"> – 4:30 Mass – Celebration of Second Scrutiny</w:t>
      </w:r>
    </w:p>
    <w:p w14:paraId="222BAA07" w14:textId="77777777" w:rsidR="00BC00DD" w:rsidRDefault="00BC00DD" w:rsidP="00BC00DD">
      <w:pPr>
        <w:jc w:val="left"/>
        <w:rPr>
          <w:b/>
        </w:rPr>
      </w:pPr>
    </w:p>
    <w:p w14:paraId="00268CBD" w14:textId="6532F58B" w:rsidR="00BC00DD" w:rsidRDefault="6C089379" w:rsidP="6C089379">
      <w:pPr>
        <w:jc w:val="left"/>
        <w:rPr>
          <w:b/>
          <w:bCs/>
        </w:rPr>
      </w:pPr>
      <w:r w:rsidRPr="6C089379">
        <w:rPr>
          <w:b/>
          <w:bCs/>
        </w:rPr>
        <w:t xml:space="preserve">Saturday, </w:t>
      </w:r>
      <w:r w:rsidR="007A153C">
        <w:rPr>
          <w:b/>
          <w:bCs/>
        </w:rPr>
        <w:t>March 21</w:t>
      </w:r>
      <w:r w:rsidRPr="6C089379">
        <w:rPr>
          <w:b/>
          <w:bCs/>
        </w:rPr>
        <w:t>, 202</w:t>
      </w:r>
      <w:r w:rsidR="007A153C">
        <w:rPr>
          <w:b/>
          <w:bCs/>
        </w:rPr>
        <w:t>6</w:t>
      </w:r>
      <w:r w:rsidRPr="6C089379">
        <w:rPr>
          <w:b/>
          <w:bCs/>
        </w:rPr>
        <w:t xml:space="preserve"> – 4:30 Mass – Celebration of Third Scrutiny</w:t>
      </w:r>
    </w:p>
    <w:p w14:paraId="61F1D8FE" w14:textId="77777777" w:rsidR="00A97F04" w:rsidRDefault="00A97F04" w:rsidP="00BC00DD">
      <w:pPr>
        <w:jc w:val="left"/>
        <w:rPr>
          <w:b/>
        </w:rPr>
      </w:pPr>
    </w:p>
    <w:p w14:paraId="161E7A2B" w14:textId="38E9676D" w:rsidR="00A97F04" w:rsidRDefault="6C089379" w:rsidP="6C089379">
      <w:pPr>
        <w:jc w:val="left"/>
        <w:rPr>
          <w:b/>
          <w:bCs/>
        </w:rPr>
      </w:pPr>
      <w:r w:rsidRPr="6C089379">
        <w:rPr>
          <w:b/>
          <w:bCs/>
        </w:rPr>
        <w:t>T</w:t>
      </w:r>
      <w:r w:rsidR="00B36AE8">
        <w:rPr>
          <w:b/>
          <w:bCs/>
        </w:rPr>
        <w:t>hursday</w:t>
      </w:r>
      <w:r w:rsidRPr="6C089379">
        <w:rPr>
          <w:b/>
          <w:bCs/>
        </w:rPr>
        <w:t xml:space="preserve">, </w:t>
      </w:r>
      <w:r w:rsidR="007A153C">
        <w:rPr>
          <w:b/>
          <w:bCs/>
        </w:rPr>
        <w:t>March 26</w:t>
      </w:r>
      <w:r w:rsidRPr="6C089379">
        <w:rPr>
          <w:b/>
          <w:bCs/>
        </w:rPr>
        <w:t>, 202</w:t>
      </w:r>
      <w:r w:rsidR="007A153C">
        <w:rPr>
          <w:b/>
          <w:bCs/>
        </w:rPr>
        <w:t>6</w:t>
      </w:r>
      <w:r w:rsidRPr="6C089379">
        <w:rPr>
          <w:b/>
          <w:bCs/>
        </w:rPr>
        <w:t xml:space="preserve"> – 7:00 P.M – the Sacrament of Reconciliation </w:t>
      </w:r>
    </w:p>
    <w:p w14:paraId="2A418915" w14:textId="77777777" w:rsidR="005B7DF1" w:rsidRDefault="005B7DF1" w:rsidP="00BC00DD">
      <w:pPr>
        <w:jc w:val="left"/>
        <w:rPr>
          <w:b/>
        </w:rPr>
      </w:pPr>
    </w:p>
    <w:p w14:paraId="5547A676" w14:textId="6D3195F0" w:rsidR="00BC00DD" w:rsidRPr="00A936AF" w:rsidRDefault="00576D10" w:rsidP="6C089379">
      <w:pPr>
        <w:jc w:val="left"/>
        <w:rPr>
          <w:b/>
        </w:rPr>
      </w:pPr>
      <w:r>
        <w:rPr>
          <w:b/>
        </w:rPr>
        <w:t>AND</w:t>
      </w:r>
      <w:r w:rsidR="00A936AF">
        <w:rPr>
          <w:b/>
        </w:rPr>
        <w:t xml:space="preserve"> </w:t>
      </w:r>
      <w:r w:rsidR="6C089379" w:rsidRPr="6C089379">
        <w:rPr>
          <w:b/>
          <w:bCs/>
        </w:rPr>
        <w:t xml:space="preserve">Saturday, </w:t>
      </w:r>
      <w:r w:rsidR="00B36AE8">
        <w:rPr>
          <w:b/>
          <w:bCs/>
        </w:rPr>
        <w:t>April</w:t>
      </w:r>
      <w:r w:rsidR="6C089379" w:rsidRPr="6C089379">
        <w:rPr>
          <w:b/>
          <w:bCs/>
        </w:rPr>
        <w:t xml:space="preserve"> </w:t>
      </w:r>
      <w:r w:rsidR="007A153C">
        <w:rPr>
          <w:b/>
          <w:bCs/>
        </w:rPr>
        <w:t>4</w:t>
      </w:r>
      <w:r w:rsidR="6C089379" w:rsidRPr="6C089379">
        <w:rPr>
          <w:b/>
          <w:bCs/>
        </w:rPr>
        <w:t>, 202</w:t>
      </w:r>
      <w:r w:rsidR="007A153C">
        <w:rPr>
          <w:b/>
          <w:bCs/>
        </w:rPr>
        <w:t>6</w:t>
      </w:r>
      <w:r w:rsidR="6C089379" w:rsidRPr="6C089379">
        <w:rPr>
          <w:b/>
          <w:bCs/>
        </w:rPr>
        <w:t xml:space="preserve"> – Report by </w:t>
      </w:r>
      <w:r w:rsidR="00B36AE8">
        <w:rPr>
          <w:b/>
          <w:bCs/>
        </w:rPr>
        <w:t>7:15</w:t>
      </w:r>
      <w:r w:rsidR="6C089379" w:rsidRPr="6C089379">
        <w:rPr>
          <w:b/>
          <w:bCs/>
        </w:rPr>
        <w:t xml:space="preserve"> P.M. – Easter Vigil Mass (approx. 3 hours)</w:t>
      </w:r>
      <w:r w:rsidR="007A153C">
        <w:rPr>
          <w:b/>
          <w:bCs/>
        </w:rPr>
        <w:t xml:space="preserve"> – Initiation into full Communion in the Roman Catholic Church - Sacraments of Baptism, Confirmation and Holy Eucharist.</w:t>
      </w:r>
    </w:p>
    <w:sectPr w:rsidR="00BC00DD" w:rsidRPr="00A936AF" w:rsidSect="00FF744C">
      <w:headerReference w:type="default" r:id="rId8"/>
      <w:pgSz w:w="15840" w:h="12240" w:orient="landscape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77D06" w14:textId="77777777" w:rsidR="00576D10" w:rsidRDefault="00576D10" w:rsidP="00576D10">
      <w:r>
        <w:separator/>
      </w:r>
    </w:p>
  </w:endnote>
  <w:endnote w:type="continuationSeparator" w:id="0">
    <w:p w14:paraId="788300D7" w14:textId="77777777" w:rsidR="00576D10" w:rsidRDefault="00576D10" w:rsidP="0057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FF1B" w14:textId="77777777" w:rsidR="00576D10" w:rsidRDefault="00576D10" w:rsidP="00576D10">
      <w:r>
        <w:separator/>
      </w:r>
    </w:p>
  </w:footnote>
  <w:footnote w:type="continuationSeparator" w:id="0">
    <w:p w14:paraId="55334C4C" w14:textId="77777777" w:rsidR="00576D10" w:rsidRDefault="00576D10" w:rsidP="00576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2BF4CAB9" w14:textId="77777777" w:rsidR="00576D10" w:rsidRPr="00576D10" w:rsidRDefault="00576D10">
        <w:pPr>
          <w:pStyle w:val="Header"/>
          <w:jc w:val="right"/>
          <w:rPr>
            <w:sz w:val="20"/>
            <w:szCs w:val="20"/>
          </w:rPr>
        </w:pPr>
        <w:r w:rsidRPr="00576D10">
          <w:rPr>
            <w:sz w:val="20"/>
            <w:szCs w:val="20"/>
          </w:rPr>
          <w:t xml:space="preserve">Page </w:t>
        </w:r>
        <w:r w:rsidRPr="00576D10">
          <w:rPr>
            <w:sz w:val="20"/>
            <w:szCs w:val="20"/>
          </w:rPr>
          <w:fldChar w:fldCharType="begin"/>
        </w:r>
        <w:r w:rsidRPr="00576D10">
          <w:rPr>
            <w:sz w:val="20"/>
            <w:szCs w:val="20"/>
          </w:rPr>
          <w:instrText xml:space="preserve"> PAGE </w:instrText>
        </w:r>
        <w:r w:rsidRPr="00576D10">
          <w:rPr>
            <w:sz w:val="20"/>
            <w:szCs w:val="20"/>
          </w:rPr>
          <w:fldChar w:fldCharType="separate"/>
        </w:r>
        <w:r w:rsidRPr="00576D10">
          <w:rPr>
            <w:noProof/>
            <w:sz w:val="20"/>
            <w:szCs w:val="20"/>
          </w:rPr>
          <w:t>2</w:t>
        </w:r>
        <w:r w:rsidRPr="00576D10">
          <w:rPr>
            <w:sz w:val="20"/>
            <w:szCs w:val="20"/>
          </w:rPr>
          <w:fldChar w:fldCharType="end"/>
        </w:r>
        <w:r w:rsidRPr="00576D10">
          <w:rPr>
            <w:sz w:val="20"/>
            <w:szCs w:val="20"/>
          </w:rPr>
          <w:t xml:space="preserve"> of </w:t>
        </w:r>
        <w:r w:rsidRPr="00576D10">
          <w:rPr>
            <w:sz w:val="20"/>
            <w:szCs w:val="20"/>
          </w:rPr>
          <w:fldChar w:fldCharType="begin"/>
        </w:r>
        <w:r w:rsidRPr="00576D10">
          <w:rPr>
            <w:sz w:val="20"/>
            <w:szCs w:val="20"/>
          </w:rPr>
          <w:instrText xml:space="preserve"> NUMPAGES  </w:instrText>
        </w:r>
        <w:r w:rsidRPr="00576D10">
          <w:rPr>
            <w:sz w:val="20"/>
            <w:szCs w:val="20"/>
          </w:rPr>
          <w:fldChar w:fldCharType="separate"/>
        </w:r>
        <w:r w:rsidRPr="00576D10">
          <w:rPr>
            <w:noProof/>
            <w:sz w:val="20"/>
            <w:szCs w:val="20"/>
          </w:rPr>
          <w:t>2</w:t>
        </w:r>
        <w:r w:rsidRPr="00576D10">
          <w:rPr>
            <w:sz w:val="20"/>
            <w:szCs w:val="20"/>
          </w:rPr>
          <w:fldChar w:fldCharType="end"/>
        </w:r>
      </w:p>
      <w:p w14:paraId="75FFA84A" w14:textId="1820945A" w:rsidR="00576D10" w:rsidRPr="00576D10" w:rsidRDefault="007A153C">
        <w:pPr>
          <w:pStyle w:val="Header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O</w:t>
        </w:r>
        <w:r w:rsidR="00576D10" w:rsidRPr="00576D10">
          <w:rPr>
            <w:sz w:val="20"/>
            <w:szCs w:val="20"/>
          </w:rPr>
          <w:t>CIA Schedule</w:t>
        </w:r>
      </w:p>
      <w:p w14:paraId="69740D7C" w14:textId="7C271488" w:rsidR="00576D10" w:rsidRPr="00576D10" w:rsidRDefault="00576D10">
        <w:pPr>
          <w:pStyle w:val="Header"/>
          <w:jc w:val="right"/>
          <w:rPr>
            <w:sz w:val="20"/>
            <w:szCs w:val="20"/>
          </w:rPr>
        </w:pPr>
        <w:r w:rsidRPr="00576D10">
          <w:rPr>
            <w:sz w:val="20"/>
            <w:szCs w:val="20"/>
          </w:rPr>
          <w:t>202</w:t>
        </w:r>
        <w:r w:rsidR="007A153C">
          <w:rPr>
            <w:sz w:val="20"/>
            <w:szCs w:val="20"/>
          </w:rPr>
          <w:t>5</w:t>
        </w:r>
        <w:r w:rsidR="00A936AF">
          <w:rPr>
            <w:sz w:val="20"/>
            <w:szCs w:val="20"/>
          </w:rPr>
          <w:t>-202</w:t>
        </w:r>
        <w:r w:rsidR="007A153C">
          <w:rPr>
            <w:sz w:val="20"/>
            <w:szCs w:val="20"/>
          </w:rPr>
          <w:t>6</w:t>
        </w:r>
      </w:p>
      <w:p w14:paraId="69F6F0F4" w14:textId="77777777" w:rsidR="00576D10" w:rsidRPr="00576D10" w:rsidRDefault="00576D10">
        <w:pPr>
          <w:pStyle w:val="Header"/>
          <w:jc w:val="right"/>
          <w:rPr>
            <w:sz w:val="20"/>
            <w:szCs w:val="20"/>
          </w:rPr>
        </w:pPr>
        <w:r w:rsidRPr="00576D10">
          <w:rPr>
            <w:sz w:val="20"/>
            <w:szCs w:val="20"/>
          </w:rPr>
          <w:t>St. Teresa of Avila Catholic Church</w:t>
        </w:r>
      </w:p>
      <w:p w14:paraId="58AEFE16" w14:textId="7C097882" w:rsidR="00576D10" w:rsidRDefault="00576D10">
        <w:pPr>
          <w:pStyle w:val="Header"/>
          <w:jc w:val="right"/>
        </w:pPr>
        <w:r w:rsidRPr="00576D10">
          <w:rPr>
            <w:sz w:val="20"/>
            <w:szCs w:val="20"/>
          </w:rPr>
          <w:t>Grovetown, GA</w:t>
        </w:r>
      </w:p>
    </w:sdtContent>
  </w:sdt>
  <w:p w14:paraId="4AB315DB" w14:textId="77777777" w:rsidR="00576D10" w:rsidRDefault="00576D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E1C2B"/>
    <w:multiLevelType w:val="hybridMultilevel"/>
    <w:tmpl w:val="5E009EF2"/>
    <w:lvl w:ilvl="0" w:tplc="263662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49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F9"/>
    <w:rsid w:val="00030899"/>
    <w:rsid w:val="000A3A48"/>
    <w:rsid w:val="000C6668"/>
    <w:rsid w:val="00151F9B"/>
    <w:rsid w:val="00197940"/>
    <w:rsid w:val="00227CFF"/>
    <w:rsid w:val="0026096F"/>
    <w:rsid w:val="002B3CF3"/>
    <w:rsid w:val="002C6E77"/>
    <w:rsid w:val="002E0238"/>
    <w:rsid w:val="002F136D"/>
    <w:rsid w:val="002F5219"/>
    <w:rsid w:val="0042507A"/>
    <w:rsid w:val="004A65D1"/>
    <w:rsid w:val="004B0DC1"/>
    <w:rsid w:val="004C2A92"/>
    <w:rsid w:val="005250DF"/>
    <w:rsid w:val="00534871"/>
    <w:rsid w:val="00576102"/>
    <w:rsid w:val="00576D10"/>
    <w:rsid w:val="005A5DC3"/>
    <w:rsid w:val="005B7DF1"/>
    <w:rsid w:val="005F2AF9"/>
    <w:rsid w:val="00627929"/>
    <w:rsid w:val="00642151"/>
    <w:rsid w:val="006560F9"/>
    <w:rsid w:val="006A2864"/>
    <w:rsid w:val="006A5D03"/>
    <w:rsid w:val="007213F4"/>
    <w:rsid w:val="00790567"/>
    <w:rsid w:val="007A153C"/>
    <w:rsid w:val="007C78A6"/>
    <w:rsid w:val="007E3913"/>
    <w:rsid w:val="007F28B4"/>
    <w:rsid w:val="00891355"/>
    <w:rsid w:val="008B2C21"/>
    <w:rsid w:val="008E2518"/>
    <w:rsid w:val="009150EC"/>
    <w:rsid w:val="00964AD8"/>
    <w:rsid w:val="009A7193"/>
    <w:rsid w:val="009F22D1"/>
    <w:rsid w:val="00A24A64"/>
    <w:rsid w:val="00A37BE1"/>
    <w:rsid w:val="00A936AF"/>
    <w:rsid w:val="00A97F04"/>
    <w:rsid w:val="00B0282C"/>
    <w:rsid w:val="00B146F8"/>
    <w:rsid w:val="00B36AE8"/>
    <w:rsid w:val="00B47BE2"/>
    <w:rsid w:val="00B56369"/>
    <w:rsid w:val="00B76674"/>
    <w:rsid w:val="00B77CF4"/>
    <w:rsid w:val="00BA1F38"/>
    <w:rsid w:val="00BC00DD"/>
    <w:rsid w:val="00BC4671"/>
    <w:rsid w:val="00C61BCB"/>
    <w:rsid w:val="00C87D3D"/>
    <w:rsid w:val="00CB5F5D"/>
    <w:rsid w:val="00CD5DDA"/>
    <w:rsid w:val="00CD6210"/>
    <w:rsid w:val="00D44E33"/>
    <w:rsid w:val="00E26357"/>
    <w:rsid w:val="00E50C15"/>
    <w:rsid w:val="00E543F6"/>
    <w:rsid w:val="00E56C14"/>
    <w:rsid w:val="00E6105D"/>
    <w:rsid w:val="00EB5135"/>
    <w:rsid w:val="00EE1B41"/>
    <w:rsid w:val="00EE518B"/>
    <w:rsid w:val="00F305A6"/>
    <w:rsid w:val="00F958BE"/>
    <w:rsid w:val="00FD1A4E"/>
    <w:rsid w:val="00FF744C"/>
    <w:rsid w:val="1A81C983"/>
    <w:rsid w:val="4620ADD3"/>
    <w:rsid w:val="6C089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38380D0"/>
  <w15:chartTrackingRefBased/>
  <w15:docId w15:val="{8E6F28D3-0326-415C-A10D-67F21329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D1A4E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FD1A4E"/>
    <w:rPr>
      <w:rFonts w:eastAsiaTheme="majorEastAsia"/>
      <w:sz w:val="20"/>
      <w:szCs w:val="20"/>
    </w:rPr>
  </w:style>
  <w:style w:type="table" w:styleId="TableGrid">
    <w:name w:val="Table Grid"/>
    <w:basedOn w:val="TableNormal"/>
    <w:uiPriority w:val="39"/>
    <w:rsid w:val="005F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28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D10"/>
  </w:style>
  <w:style w:type="paragraph" w:styleId="Footer">
    <w:name w:val="footer"/>
    <w:basedOn w:val="Normal"/>
    <w:link w:val="FooterChar"/>
    <w:uiPriority w:val="99"/>
    <w:unhideWhenUsed/>
    <w:rsid w:val="00576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3EBEEECE-5015-4732-ACC2-250B8258D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Richmond County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 Craig</dc:creator>
  <cp:keywords/>
  <dc:description/>
  <cp:lastModifiedBy>Lauren Francisco</cp:lastModifiedBy>
  <cp:revision>3</cp:revision>
  <cp:lastPrinted>2025-07-23T18:20:00Z</cp:lastPrinted>
  <dcterms:created xsi:type="dcterms:W3CDTF">2025-07-23T19:09:00Z</dcterms:created>
  <dcterms:modified xsi:type="dcterms:W3CDTF">2026-03-12T13:44:00Z</dcterms:modified>
</cp:coreProperties>
</file>